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594DD" w14:textId="25CBB96F" w:rsidR="00D37D08" w:rsidRPr="0000783C" w:rsidRDefault="00D37D08">
      <w:pPr>
        <w:rPr>
          <w:b/>
        </w:rPr>
      </w:pPr>
    </w:p>
    <w:p w14:paraId="78895291" w14:textId="77777777" w:rsidR="00087AAB" w:rsidRPr="0000783C" w:rsidRDefault="00846715" w:rsidP="00087AAB">
      <w:pPr>
        <w:rPr>
          <w:rFonts w:cs="Arial"/>
          <w:b/>
          <w:bCs/>
          <w:szCs w:val="22"/>
        </w:rPr>
      </w:pPr>
      <w:r>
        <w:rPr>
          <w:noProof/>
          <w:lang w:eastAsia="ca-ES"/>
        </w:rPr>
        <w:drawing>
          <wp:anchor distT="0" distB="0" distL="114300" distR="114300" simplePos="0" relativeHeight="251657728" behindDoc="0" locked="0" layoutInCell="0" allowOverlap="1" wp14:anchorId="15FF2520" wp14:editId="784002D4">
            <wp:simplePos x="0" y="0"/>
            <wp:positionH relativeFrom="column">
              <wp:posOffset>1638300</wp:posOffset>
            </wp:positionH>
            <wp:positionV relativeFrom="paragraph">
              <wp:posOffset>-12065</wp:posOffset>
            </wp:positionV>
            <wp:extent cx="2705100" cy="1066800"/>
            <wp:effectExtent l="0" t="0" r="0" b="0"/>
            <wp:wrapSquare wrapText="right"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7AAB" w:rsidRPr="0000783C">
        <w:rPr>
          <w:rFonts w:cs="Arial"/>
          <w:b/>
          <w:bCs/>
          <w:szCs w:val="22"/>
        </w:rPr>
        <w:br/>
      </w:r>
    </w:p>
    <w:p w14:paraId="47317930" w14:textId="77777777" w:rsidR="00087AAB" w:rsidRPr="0000783C" w:rsidRDefault="00087AAB" w:rsidP="00087AAB">
      <w:pPr>
        <w:jc w:val="center"/>
        <w:rPr>
          <w:rFonts w:cs="Arial"/>
          <w:b/>
          <w:bCs/>
          <w:szCs w:val="22"/>
        </w:rPr>
      </w:pPr>
    </w:p>
    <w:p w14:paraId="500311A9" w14:textId="77777777" w:rsidR="00087AAB" w:rsidRPr="0000783C" w:rsidRDefault="00087AAB" w:rsidP="00087AAB">
      <w:pPr>
        <w:jc w:val="center"/>
        <w:rPr>
          <w:rFonts w:cs="Arial"/>
          <w:b/>
          <w:bCs/>
          <w:szCs w:val="22"/>
        </w:rPr>
      </w:pPr>
    </w:p>
    <w:p w14:paraId="20C95777" w14:textId="77777777" w:rsidR="00087AAB" w:rsidRPr="0000783C" w:rsidRDefault="00087AAB" w:rsidP="00087AAB">
      <w:pPr>
        <w:jc w:val="center"/>
        <w:rPr>
          <w:rFonts w:cs="Arial"/>
          <w:b/>
          <w:bCs/>
          <w:szCs w:val="22"/>
        </w:rPr>
      </w:pPr>
    </w:p>
    <w:p w14:paraId="672D2640" w14:textId="77777777" w:rsidR="00087AAB" w:rsidRPr="0000783C" w:rsidRDefault="00087AAB" w:rsidP="00087AAB">
      <w:pPr>
        <w:jc w:val="center"/>
        <w:rPr>
          <w:rFonts w:cs="Arial"/>
          <w:b/>
          <w:bCs/>
          <w:szCs w:val="22"/>
        </w:rPr>
      </w:pPr>
    </w:p>
    <w:p w14:paraId="4A216407" w14:textId="77777777" w:rsidR="00087AAB" w:rsidRPr="0000783C" w:rsidRDefault="00087AAB" w:rsidP="00087AAB">
      <w:pPr>
        <w:jc w:val="center"/>
        <w:rPr>
          <w:rFonts w:cs="Arial"/>
          <w:b/>
          <w:bCs/>
          <w:szCs w:val="22"/>
        </w:rPr>
      </w:pPr>
    </w:p>
    <w:p w14:paraId="7E074744" w14:textId="77777777" w:rsidR="00087AAB" w:rsidRPr="0000783C" w:rsidRDefault="00087AAB" w:rsidP="00087AAB">
      <w:pPr>
        <w:jc w:val="center"/>
        <w:rPr>
          <w:rFonts w:cs="Arial"/>
          <w:b/>
          <w:bCs/>
          <w:szCs w:val="22"/>
        </w:rPr>
      </w:pPr>
    </w:p>
    <w:p w14:paraId="7845FD07" w14:textId="77777777" w:rsidR="00337D60" w:rsidRDefault="00337D60" w:rsidP="00087AAB">
      <w:pPr>
        <w:jc w:val="center"/>
        <w:rPr>
          <w:rFonts w:ascii="Arial Black" w:hAnsi="Arial Black" w:cs="Arial"/>
          <w:b/>
          <w:bCs/>
          <w:sz w:val="72"/>
          <w:szCs w:val="72"/>
        </w:rPr>
      </w:pPr>
    </w:p>
    <w:p w14:paraId="3008E32A" w14:textId="77777777" w:rsidR="00875E1D" w:rsidRPr="0000783C" w:rsidRDefault="00B14B32" w:rsidP="00087AAB">
      <w:pPr>
        <w:jc w:val="center"/>
        <w:rPr>
          <w:rFonts w:ascii="Arial Black" w:hAnsi="Arial Black" w:cs="Arial"/>
          <w:b/>
          <w:bCs/>
          <w:sz w:val="72"/>
          <w:szCs w:val="72"/>
        </w:rPr>
      </w:pPr>
      <w:r w:rsidRPr="0000783C">
        <w:rPr>
          <w:rFonts w:ascii="Arial Black" w:hAnsi="Arial Black" w:cs="Arial"/>
          <w:b/>
          <w:bCs/>
          <w:sz w:val="72"/>
          <w:szCs w:val="72"/>
        </w:rPr>
        <w:t>MEMÒRIA</w:t>
      </w:r>
    </w:p>
    <w:p w14:paraId="5FFF9234" w14:textId="77777777" w:rsidR="00CC07A2" w:rsidRPr="0000783C" w:rsidRDefault="00CC07A2" w:rsidP="00087AAB">
      <w:pPr>
        <w:jc w:val="center"/>
        <w:rPr>
          <w:rFonts w:cs="Arial"/>
          <w:b/>
          <w:bCs/>
          <w:sz w:val="44"/>
          <w:szCs w:val="44"/>
        </w:rPr>
      </w:pPr>
    </w:p>
    <w:p w14:paraId="6A98CDD3" w14:textId="77777777" w:rsidR="00875E1D" w:rsidRPr="0000783C" w:rsidRDefault="00875E1D" w:rsidP="00087AAB">
      <w:pPr>
        <w:jc w:val="center"/>
        <w:rPr>
          <w:rFonts w:cs="Arial"/>
          <w:b/>
          <w:bCs/>
          <w:sz w:val="44"/>
          <w:szCs w:val="44"/>
        </w:rPr>
      </w:pPr>
      <w:r w:rsidRPr="0000783C">
        <w:rPr>
          <w:rFonts w:cs="Arial"/>
          <w:b/>
          <w:bCs/>
          <w:sz w:val="44"/>
          <w:szCs w:val="44"/>
        </w:rPr>
        <w:t>PER AL</w:t>
      </w:r>
      <w:r w:rsidR="0015373C" w:rsidRPr="0000783C">
        <w:rPr>
          <w:rFonts w:cs="Arial"/>
          <w:b/>
          <w:bCs/>
          <w:sz w:val="44"/>
          <w:szCs w:val="44"/>
        </w:rPr>
        <w:t xml:space="preserve"> RECONEIXEMENT DE L’EXCEL·LÈNCIA </w:t>
      </w:r>
      <w:r w:rsidRPr="0000783C">
        <w:rPr>
          <w:rFonts w:cs="Arial"/>
          <w:b/>
          <w:bCs/>
          <w:sz w:val="44"/>
          <w:szCs w:val="44"/>
        </w:rPr>
        <w:t xml:space="preserve">EDUCATIVA </w:t>
      </w:r>
      <w:r w:rsidR="0015373C" w:rsidRPr="0000783C">
        <w:rPr>
          <w:rFonts w:cs="Arial"/>
          <w:b/>
          <w:bCs/>
          <w:sz w:val="44"/>
          <w:szCs w:val="44"/>
        </w:rPr>
        <w:t xml:space="preserve"> </w:t>
      </w:r>
    </w:p>
    <w:p w14:paraId="031CF7F0" w14:textId="77777777" w:rsidR="00875E1D" w:rsidRPr="0000783C" w:rsidRDefault="0015373C" w:rsidP="00087AAB">
      <w:pPr>
        <w:jc w:val="center"/>
        <w:rPr>
          <w:rFonts w:cs="Arial"/>
          <w:b/>
          <w:bCs/>
          <w:sz w:val="44"/>
          <w:szCs w:val="44"/>
        </w:rPr>
      </w:pPr>
      <w:r w:rsidRPr="0000783C">
        <w:rPr>
          <w:rFonts w:cs="Arial"/>
          <w:b/>
          <w:bCs/>
          <w:sz w:val="44"/>
          <w:szCs w:val="44"/>
        </w:rPr>
        <w:t xml:space="preserve">BASAT EN EL </w:t>
      </w:r>
      <w:r w:rsidR="00B14B32" w:rsidRPr="0000783C">
        <w:rPr>
          <w:rFonts w:cs="Arial"/>
          <w:b/>
          <w:bCs/>
          <w:sz w:val="44"/>
          <w:szCs w:val="44"/>
        </w:rPr>
        <w:t xml:space="preserve">MODEL </w:t>
      </w:r>
    </w:p>
    <w:p w14:paraId="09607554" w14:textId="77777777" w:rsidR="00875E1D" w:rsidRPr="0000783C" w:rsidRDefault="00875E1D" w:rsidP="00087AAB">
      <w:pPr>
        <w:jc w:val="center"/>
        <w:rPr>
          <w:rFonts w:cs="Arial"/>
          <w:b/>
          <w:bCs/>
          <w:sz w:val="48"/>
          <w:szCs w:val="48"/>
        </w:rPr>
      </w:pPr>
    </w:p>
    <w:p w14:paraId="5481C167" w14:textId="77777777" w:rsidR="00087AAB" w:rsidRPr="0000783C" w:rsidRDefault="00087AAB" w:rsidP="00EF6A86">
      <w:pPr>
        <w:jc w:val="center"/>
        <w:rPr>
          <w:rFonts w:ascii="Arial Black" w:hAnsi="Arial Black" w:cs="Arial"/>
          <w:b/>
          <w:bCs/>
          <w:i/>
          <w:sz w:val="72"/>
          <w:szCs w:val="72"/>
        </w:rPr>
      </w:pPr>
      <w:r w:rsidRPr="0000783C">
        <w:rPr>
          <w:rFonts w:ascii="Arial Black" w:hAnsi="Arial Black" w:cs="Arial"/>
          <w:b/>
          <w:bCs/>
          <w:i/>
          <w:sz w:val="72"/>
          <w:szCs w:val="72"/>
        </w:rPr>
        <w:t>e2cat</w:t>
      </w:r>
      <w:r w:rsidR="00B14B32" w:rsidRPr="0000783C">
        <w:rPr>
          <w:rFonts w:ascii="Arial Black" w:hAnsi="Arial Black" w:cs="Arial"/>
          <w:b/>
          <w:bCs/>
          <w:i/>
          <w:sz w:val="72"/>
          <w:szCs w:val="72"/>
        </w:rPr>
        <w:t xml:space="preserve"> </w:t>
      </w:r>
      <w:r w:rsidR="00624C4D" w:rsidRPr="0000783C">
        <w:rPr>
          <w:rFonts w:ascii="Arial Black" w:hAnsi="Arial Black" w:cs="Arial"/>
          <w:b/>
          <w:bCs/>
          <w:i/>
          <w:sz w:val="72"/>
          <w:szCs w:val="72"/>
        </w:rPr>
        <w:t>–</w:t>
      </w:r>
      <w:r w:rsidR="00875E1D" w:rsidRPr="0000783C">
        <w:rPr>
          <w:rFonts w:ascii="Arial Black" w:hAnsi="Arial Black" w:cs="Arial"/>
          <w:b/>
          <w:bCs/>
          <w:i/>
          <w:sz w:val="72"/>
          <w:szCs w:val="72"/>
        </w:rPr>
        <w:t xml:space="preserve"> </w:t>
      </w:r>
      <w:r w:rsidR="00B14B32" w:rsidRPr="0000783C">
        <w:rPr>
          <w:rFonts w:ascii="Arial Black" w:hAnsi="Arial Black" w:cs="Arial"/>
          <w:b/>
          <w:bCs/>
          <w:i/>
          <w:sz w:val="72"/>
          <w:szCs w:val="72"/>
        </w:rPr>
        <w:t>20</w:t>
      </w:r>
      <w:r w:rsidR="00AA2700">
        <w:rPr>
          <w:rFonts w:ascii="Arial Black" w:hAnsi="Arial Black" w:cs="Arial"/>
          <w:b/>
          <w:bCs/>
          <w:i/>
          <w:sz w:val="72"/>
          <w:szCs w:val="72"/>
        </w:rPr>
        <w:t>20</w:t>
      </w:r>
    </w:p>
    <w:p w14:paraId="10E56B7F" w14:textId="77777777" w:rsidR="00EF6A86" w:rsidRPr="0000783C" w:rsidRDefault="00EF6A86" w:rsidP="00EF6A86">
      <w:pPr>
        <w:jc w:val="center"/>
        <w:rPr>
          <w:rFonts w:ascii="Arial Black" w:hAnsi="Arial Black" w:cs="Arial"/>
          <w:b/>
          <w:bCs/>
          <w:i/>
          <w:sz w:val="72"/>
          <w:szCs w:val="72"/>
        </w:rPr>
      </w:pPr>
    </w:p>
    <w:p w14:paraId="4C599E95" w14:textId="77777777" w:rsidR="00087AAB" w:rsidRPr="0000783C" w:rsidRDefault="00087AAB" w:rsidP="00087AAB">
      <w:pPr>
        <w:jc w:val="center"/>
        <w:rPr>
          <w:rFonts w:cs="Arial"/>
          <w:b/>
          <w:bCs/>
          <w:szCs w:val="22"/>
        </w:rPr>
      </w:pPr>
    </w:p>
    <w:p w14:paraId="2525A3DB" w14:textId="77777777" w:rsidR="00087AAB" w:rsidRPr="0000783C" w:rsidRDefault="00087AAB" w:rsidP="00087AAB">
      <w:pPr>
        <w:rPr>
          <w:rFonts w:cs="Arial"/>
          <w:b/>
          <w:bCs/>
          <w:szCs w:val="22"/>
        </w:rPr>
      </w:pPr>
    </w:p>
    <w:p w14:paraId="300BC75A" w14:textId="77777777" w:rsidR="004532C5" w:rsidRDefault="004532C5" w:rsidP="007625B9">
      <w:pPr>
        <w:jc w:val="right"/>
        <w:rPr>
          <w:b/>
          <w:sz w:val="36"/>
          <w:szCs w:val="36"/>
        </w:rPr>
      </w:pPr>
    </w:p>
    <w:p w14:paraId="4EEB836A" w14:textId="77777777" w:rsidR="00337D60" w:rsidRDefault="00337D60" w:rsidP="007625B9">
      <w:pPr>
        <w:jc w:val="right"/>
        <w:rPr>
          <w:b/>
          <w:sz w:val="36"/>
          <w:szCs w:val="36"/>
        </w:rPr>
      </w:pPr>
    </w:p>
    <w:p w14:paraId="3C1D4A6E" w14:textId="77777777" w:rsidR="00337D60" w:rsidRPr="0000783C" w:rsidRDefault="00337D60" w:rsidP="007625B9">
      <w:pPr>
        <w:jc w:val="right"/>
        <w:rPr>
          <w:b/>
          <w:sz w:val="36"/>
          <w:szCs w:val="36"/>
        </w:rPr>
      </w:pPr>
    </w:p>
    <w:p w14:paraId="4ABD3E65" w14:textId="77777777" w:rsidR="004532C5" w:rsidRPr="0000783C" w:rsidRDefault="004532C5" w:rsidP="007625B9">
      <w:pPr>
        <w:jc w:val="right"/>
        <w:rPr>
          <w:b/>
          <w:sz w:val="36"/>
          <w:szCs w:val="36"/>
        </w:rPr>
      </w:pPr>
    </w:p>
    <w:p w14:paraId="590F79C3" w14:textId="77777777" w:rsidR="007625B9" w:rsidRPr="0000783C" w:rsidRDefault="007625B9" w:rsidP="007625B9">
      <w:pPr>
        <w:jc w:val="right"/>
        <w:rPr>
          <w:b/>
          <w:sz w:val="36"/>
          <w:szCs w:val="36"/>
        </w:rPr>
      </w:pPr>
      <w:r w:rsidRPr="0000783C">
        <w:rPr>
          <w:b/>
          <w:sz w:val="36"/>
          <w:szCs w:val="36"/>
        </w:rPr>
        <w:t xml:space="preserve">Institut </w:t>
      </w:r>
      <w:proofErr w:type="spellStart"/>
      <w:r w:rsidRPr="0000783C">
        <w:rPr>
          <w:b/>
          <w:sz w:val="36"/>
          <w:szCs w:val="36"/>
        </w:rPr>
        <w:t>Xx</w:t>
      </w:r>
      <w:proofErr w:type="spellEnd"/>
      <w:r w:rsidRPr="0000783C">
        <w:rPr>
          <w:b/>
          <w:sz w:val="36"/>
          <w:szCs w:val="36"/>
        </w:rPr>
        <w:t xml:space="preserve"> </w:t>
      </w:r>
      <w:proofErr w:type="spellStart"/>
      <w:r w:rsidRPr="0000783C">
        <w:rPr>
          <w:b/>
          <w:sz w:val="36"/>
          <w:szCs w:val="36"/>
        </w:rPr>
        <w:t>Yyyy</w:t>
      </w:r>
      <w:proofErr w:type="spellEnd"/>
    </w:p>
    <w:p w14:paraId="41BF1C36" w14:textId="77777777" w:rsidR="00087AAB" w:rsidRPr="0000783C" w:rsidRDefault="00087AAB" w:rsidP="00087AAB">
      <w:pPr>
        <w:rPr>
          <w:rFonts w:cs="Arial"/>
          <w:b/>
          <w:bCs/>
          <w:szCs w:val="22"/>
        </w:rPr>
      </w:pPr>
    </w:p>
    <w:p w14:paraId="5BAA0C72" w14:textId="77777777" w:rsidR="007625B9" w:rsidRPr="0000783C" w:rsidRDefault="007625B9" w:rsidP="00B14B32">
      <w:pPr>
        <w:jc w:val="right"/>
        <w:rPr>
          <w:b/>
          <w:sz w:val="24"/>
          <w:szCs w:val="24"/>
        </w:rPr>
      </w:pPr>
    </w:p>
    <w:p w14:paraId="25AC6089" w14:textId="77777777" w:rsidR="00D37D08" w:rsidRPr="0000783C" w:rsidRDefault="00B14B32" w:rsidP="00B14B32">
      <w:pPr>
        <w:jc w:val="right"/>
        <w:rPr>
          <w:b/>
          <w:sz w:val="24"/>
          <w:szCs w:val="24"/>
        </w:rPr>
      </w:pPr>
      <w:r w:rsidRPr="0000783C">
        <w:rPr>
          <w:b/>
          <w:sz w:val="24"/>
          <w:szCs w:val="24"/>
        </w:rPr>
        <w:t xml:space="preserve">Realitzat  a </w:t>
      </w:r>
      <w:r w:rsidRPr="0000783C">
        <w:rPr>
          <w:sz w:val="24"/>
          <w:szCs w:val="24"/>
        </w:rPr>
        <w:t>(població</w:t>
      </w:r>
      <w:r w:rsidRPr="0000783C">
        <w:rPr>
          <w:b/>
          <w:sz w:val="24"/>
          <w:szCs w:val="24"/>
        </w:rPr>
        <w:t xml:space="preserve">), el dia </w:t>
      </w:r>
      <w:r w:rsidRPr="0000783C">
        <w:rPr>
          <w:sz w:val="24"/>
          <w:szCs w:val="24"/>
        </w:rPr>
        <w:t xml:space="preserve">xx </w:t>
      </w:r>
      <w:r w:rsidRPr="0000783C">
        <w:rPr>
          <w:b/>
          <w:sz w:val="24"/>
          <w:szCs w:val="24"/>
        </w:rPr>
        <w:t xml:space="preserve">de </w:t>
      </w:r>
      <w:r w:rsidRPr="0000783C">
        <w:rPr>
          <w:sz w:val="24"/>
          <w:szCs w:val="24"/>
        </w:rPr>
        <w:t>(mes)</w:t>
      </w:r>
      <w:r w:rsidR="00B07D58" w:rsidRPr="0000783C">
        <w:rPr>
          <w:b/>
          <w:sz w:val="24"/>
          <w:szCs w:val="24"/>
        </w:rPr>
        <w:t xml:space="preserve"> de 20</w:t>
      </w:r>
      <w:r w:rsidR="00AA2700">
        <w:rPr>
          <w:b/>
          <w:sz w:val="24"/>
          <w:szCs w:val="24"/>
        </w:rPr>
        <w:t>20</w:t>
      </w:r>
    </w:p>
    <w:p w14:paraId="6100298E" w14:textId="77777777" w:rsidR="0017235D" w:rsidRDefault="0017235D">
      <w:pPr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br w:type="page"/>
      </w:r>
    </w:p>
    <w:p w14:paraId="5E4718DB" w14:textId="77777777" w:rsidR="00087AAB" w:rsidRPr="00F0173F" w:rsidRDefault="009417DB" w:rsidP="00087AAB">
      <w:pPr>
        <w:rPr>
          <w:rFonts w:cs="Arial"/>
          <w:b/>
          <w:bCs/>
          <w:sz w:val="24"/>
          <w:szCs w:val="24"/>
        </w:rPr>
      </w:pPr>
      <w:r w:rsidRPr="00F0173F">
        <w:rPr>
          <w:rFonts w:cs="Arial"/>
          <w:b/>
          <w:bCs/>
          <w:sz w:val="24"/>
          <w:szCs w:val="24"/>
        </w:rPr>
        <w:lastRenderedPageBreak/>
        <w:t>ÍNDEX</w:t>
      </w:r>
      <w:r w:rsidR="00624C4D" w:rsidRPr="00F0173F">
        <w:rPr>
          <w:rFonts w:cs="Arial"/>
          <w:b/>
          <w:bCs/>
          <w:sz w:val="24"/>
          <w:szCs w:val="24"/>
        </w:rPr>
        <w:t>:</w:t>
      </w:r>
    </w:p>
    <w:p w14:paraId="465DA93B" w14:textId="16838C43" w:rsidR="00C54177" w:rsidRDefault="00624C4D">
      <w:pPr>
        <w:pStyle w:val="TDC1"/>
        <w:tabs>
          <w:tab w:val="right" w:leader="underscore" w:pos="9658"/>
        </w:tabs>
        <w:rPr>
          <w:rFonts w:asciiTheme="minorHAnsi" w:eastAsiaTheme="minorEastAsia" w:hAnsiTheme="minorHAnsi" w:cstheme="minorBidi"/>
          <w:b w:val="0"/>
          <w:bCs w:val="0"/>
          <w:i w:val="0"/>
          <w:iCs w:val="0"/>
          <w:noProof/>
          <w:sz w:val="22"/>
          <w:szCs w:val="22"/>
          <w:lang w:eastAsia="ca-ES"/>
        </w:rPr>
      </w:pPr>
      <w:r w:rsidRPr="00F0173F">
        <w:rPr>
          <w:rFonts w:ascii="Arial" w:hAnsi="Arial" w:cs="Arial"/>
          <w:b w:val="0"/>
          <w:bCs w:val="0"/>
          <w:sz w:val="20"/>
          <w:szCs w:val="20"/>
        </w:rPr>
        <w:fldChar w:fldCharType="begin"/>
      </w:r>
      <w:r w:rsidRPr="00F0173F">
        <w:rPr>
          <w:rFonts w:ascii="Arial" w:hAnsi="Arial" w:cs="Arial"/>
          <w:b w:val="0"/>
          <w:bCs w:val="0"/>
          <w:sz w:val="20"/>
          <w:szCs w:val="20"/>
        </w:rPr>
        <w:instrText xml:space="preserve"> TOC \o "1-3" \h \z \u </w:instrText>
      </w:r>
      <w:r w:rsidRPr="00F0173F">
        <w:rPr>
          <w:rFonts w:ascii="Arial" w:hAnsi="Arial" w:cs="Arial"/>
          <w:b w:val="0"/>
          <w:bCs w:val="0"/>
          <w:sz w:val="20"/>
          <w:szCs w:val="20"/>
        </w:rPr>
        <w:fldChar w:fldCharType="separate"/>
      </w:r>
      <w:hyperlink w:anchor="_Toc109035333" w:history="1">
        <w:r w:rsidR="00C54177" w:rsidRPr="008C192D">
          <w:rPr>
            <w:rStyle w:val="Hipervnculo"/>
            <w:noProof/>
          </w:rPr>
          <w:t>Introducció i antecedents</w:t>
        </w:r>
        <w:r w:rsidR="00C54177">
          <w:rPr>
            <w:noProof/>
            <w:webHidden/>
          </w:rPr>
          <w:tab/>
        </w:r>
        <w:r w:rsidR="00C54177">
          <w:rPr>
            <w:noProof/>
            <w:webHidden/>
          </w:rPr>
          <w:fldChar w:fldCharType="begin"/>
        </w:r>
        <w:r w:rsidR="00C54177">
          <w:rPr>
            <w:noProof/>
            <w:webHidden/>
          </w:rPr>
          <w:instrText xml:space="preserve"> PAGEREF _Toc109035333 \h </w:instrText>
        </w:r>
        <w:r w:rsidR="00C54177">
          <w:rPr>
            <w:noProof/>
            <w:webHidden/>
          </w:rPr>
        </w:r>
        <w:r w:rsidR="00C54177">
          <w:rPr>
            <w:noProof/>
            <w:webHidden/>
          </w:rPr>
          <w:fldChar w:fldCharType="separate"/>
        </w:r>
        <w:r w:rsidR="00C54177">
          <w:rPr>
            <w:noProof/>
            <w:webHidden/>
          </w:rPr>
          <w:t>2</w:t>
        </w:r>
        <w:r w:rsidR="00C54177">
          <w:rPr>
            <w:noProof/>
            <w:webHidden/>
          </w:rPr>
          <w:fldChar w:fldCharType="end"/>
        </w:r>
      </w:hyperlink>
    </w:p>
    <w:p w14:paraId="12321F31" w14:textId="275DA0D4" w:rsidR="00C54177" w:rsidRDefault="00000000">
      <w:pPr>
        <w:pStyle w:val="TDC1"/>
        <w:tabs>
          <w:tab w:val="right" w:leader="underscore" w:pos="9658"/>
        </w:tabs>
        <w:rPr>
          <w:rFonts w:asciiTheme="minorHAnsi" w:eastAsiaTheme="minorEastAsia" w:hAnsiTheme="minorHAnsi" w:cstheme="minorBidi"/>
          <w:b w:val="0"/>
          <w:bCs w:val="0"/>
          <w:i w:val="0"/>
          <w:iCs w:val="0"/>
          <w:noProof/>
          <w:sz w:val="22"/>
          <w:szCs w:val="22"/>
          <w:lang w:eastAsia="ca-ES"/>
        </w:rPr>
      </w:pPr>
      <w:hyperlink w:anchor="_Toc109035334" w:history="1">
        <w:r w:rsidR="00C54177" w:rsidRPr="008C192D">
          <w:rPr>
            <w:rStyle w:val="Hipervnculo"/>
            <w:noProof/>
          </w:rPr>
          <w:t>EIX 1: Lideratge i Estratègia</w:t>
        </w:r>
        <w:r w:rsidR="00C54177">
          <w:rPr>
            <w:noProof/>
            <w:webHidden/>
          </w:rPr>
          <w:tab/>
        </w:r>
        <w:r w:rsidR="00C54177">
          <w:rPr>
            <w:noProof/>
            <w:webHidden/>
          </w:rPr>
          <w:fldChar w:fldCharType="begin"/>
        </w:r>
        <w:r w:rsidR="00C54177">
          <w:rPr>
            <w:noProof/>
            <w:webHidden/>
          </w:rPr>
          <w:instrText xml:space="preserve"> PAGEREF _Toc109035334 \h </w:instrText>
        </w:r>
        <w:r w:rsidR="00C54177">
          <w:rPr>
            <w:noProof/>
            <w:webHidden/>
          </w:rPr>
        </w:r>
        <w:r w:rsidR="00C54177">
          <w:rPr>
            <w:noProof/>
            <w:webHidden/>
          </w:rPr>
          <w:fldChar w:fldCharType="separate"/>
        </w:r>
        <w:r w:rsidR="00C54177">
          <w:rPr>
            <w:noProof/>
            <w:webHidden/>
          </w:rPr>
          <w:t>3</w:t>
        </w:r>
        <w:r w:rsidR="00C54177">
          <w:rPr>
            <w:noProof/>
            <w:webHidden/>
          </w:rPr>
          <w:fldChar w:fldCharType="end"/>
        </w:r>
      </w:hyperlink>
    </w:p>
    <w:p w14:paraId="27E35DB7" w14:textId="4421508B" w:rsidR="00C54177" w:rsidRDefault="00000000">
      <w:pPr>
        <w:pStyle w:val="TDC2"/>
        <w:rPr>
          <w:rFonts w:asciiTheme="minorHAnsi" w:eastAsiaTheme="minorEastAsia" w:hAnsiTheme="minorHAnsi" w:cstheme="minorBidi"/>
          <w:b w:val="0"/>
          <w:bCs w:val="0"/>
          <w:sz w:val="22"/>
          <w:lang w:eastAsia="ca-ES"/>
        </w:rPr>
      </w:pPr>
      <w:hyperlink w:anchor="_Toc109035335" w:history="1">
        <w:r w:rsidR="00C54177" w:rsidRPr="008C192D">
          <w:rPr>
            <w:rStyle w:val="Hipervnculo"/>
          </w:rPr>
          <w:t>1.1 LIDERATGE I VALORS</w:t>
        </w:r>
        <w:r w:rsidR="00C54177">
          <w:rPr>
            <w:webHidden/>
          </w:rPr>
          <w:tab/>
        </w:r>
        <w:r w:rsidR="00C54177">
          <w:rPr>
            <w:webHidden/>
          </w:rPr>
          <w:fldChar w:fldCharType="begin"/>
        </w:r>
        <w:r w:rsidR="00C54177">
          <w:rPr>
            <w:webHidden/>
          </w:rPr>
          <w:instrText xml:space="preserve"> PAGEREF _Toc109035335 \h </w:instrText>
        </w:r>
        <w:r w:rsidR="00C54177">
          <w:rPr>
            <w:webHidden/>
          </w:rPr>
        </w:r>
        <w:r w:rsidR="00C54177">
          <w:rPr>
            <w:webHidden/>
          </w:rPr>
          <w:fldChar w:fldCharType="separate"/>
        </w:r>
        <w:r w:rsidR="00C54177">
          <w:rPr>
            <w:webHidden/>
          </w:rPr>
          <w:t>3</w:t>
        </w:r>
        <w:r w:rsidR="00C54177">
          <w:rPr>
            <w:webHidden/>
          </w:rPr>
          <w:fldChar w:fldCharType="end"/>
        </w:r>
      </w:hyperlink>
    </w:p>
    <w:p w14:paraId="588EF0D3" w14:textId="2DA99932" w:rsidR="00C54177" w:rsidRDefault="00000000">
      <w:pPr>
        <w:pStyle w:val="TDC2"/>
        <w:rPr>
          <w:rFonts w:asciiTheme="minorHAnsi" w:eastAsiaTheme="minorEastAsia" w:hAnsiTheme="minorHAnsi" w:cstheme="minorBidi"/>
          <w:b w:val="0"/>
          <w:bCs w:val="0"/>
          <w:sz w:val="22"/>
          <w:lang w:eastAsia="ca-ES"/>
        </w:rPr>
      </w:pPr>
      <w:hyperlink w:anchor="_Toc109035336" w:history="1">
        <w:r w:rsidR="00C54177" w:rsidRPr="008C192D">
          <w:rPr>
            <w:rStyle w:val="Hipervnculo"/>
          </w:rPr>
          <w:t>1.2 ESTRATÈGIA</w:t>
        </w:r>
        <w:r w:rsidR="00C54177">
          <w:rPr>
            <w:webHidden/>
          </w:rPr>
          <w:tab/>
        </w:r>
        <w:r w:rsidR="00C54177">
          <w:rPr>
            <w:webHidden/>
          </w:rPr>
          <w:fldChar w:fldCharType="begin"/>
        </w:r>
        <w:r w:rsidR="00C54177">
          <w:rPr>
            <w:webHidden/>
          </w:rPr>
          <w:instrText xml:space="preserve"> PAGEREF _Toc109035336 \h </w:instrText>
        </w:r>
        <w:r w:rsidR="00C54177">
          <w:rPr>
            <w:webHidden/>
          </w:rPr>
        </w:r>
        <w:r w:rsidR="00C54177">
          <w:rPr>
            <w:webHidden/>
          </w:rPr>
          <w:fldChar w:fldCharType="separate"/>
        </w:r>
        <w:r w:rsidR="00C54177">
          <w:rPr>
            <w:webHidden/>
          </w:rPr>
          <w:t>4</w:t>
        </w:r>
        <w:r w:rsidR="00C54177">
          <w:rPr>
            <w:webHidden/>
          </w:rPr>
          <w:fldChar w:fldCharType="end"/>
        </w:r>
      </w:hyperlink>
    </w:p>
    <w:p w14:paraId="7EB9A318" w14:textId="771AA0F2" w:rsidR="00C54177" w:rsidRDefault="00000000">
      <w:pPr>
        <w:pStyle w:val="TDC2"/>
        <w:rPr>
          <w:rFonts w:asciiTheme="minorHAnsi" w:eastAsiaTheme="minorEastAsia" w:hAnsiTheme="minorHAnsi" w:cstheme="minorBidi"/>
          <w:b w:val="0"/>
          <w:bCs w:val="0"/>
          <w:sz w:val="22"/>
          <w:lang w:eastAsia="ca-ES"/>
        </w:rPr>
      </w:pPr>
      <w:hyperlink w:anchor="_Toc109035337" w:history="1">
        <w:r w:rsidR="00C54177" w:rsidRPr="008C192D">
          <w:rPr>
            <w:rStyle w:val="Hipervnculo"/>
          </w:rPr>
          <w:t>1.3 ESTRUCTURA I ORGANITZACIÓ</w:t>
        </w:r>
        <w:r w:rsidR="00C54177">
          <w:rPr>
            <w:webHidden/>
          </w:rPr>
          <w:tab/>
        </w:r>
        <w:r w:rsidR="00C54177">
          <w:rPr>
            <w:webHidden/>
          </w:rPr>
          <w:fldChar w:fldCharType="begin"/>
        </w:r>
        <w:r w:rsidR="00C54177">
          <w:rPr>
            <w:webHidden/>
          </w:rPr>
          <w:instrText xml:space="preserve"> PAGEREF _Toc109035337 \h </w:instrText>
        </w:r>
        <w:r w:rsidR="00C54177">
          <w:rPr>
            <w:webHidden/>
          </w:rPr>
        </w:r>
        <w:r w:rsidR="00C54177">
          <w:rPr>
            <w:webHidden/>
          </w:rPr>
          <w:fldChar w:fldCharType="separate"/>
        </w:r>
        <w:r w:rsidR="00C54177">
          <w:rPr>
            <w:webHidden/>
          </w:rPr>
          <w:t>5</w:t>
        </w:r>
        <w:r w:rsidR="00C54177">
          <w:rPr>
            <w:webHidden/>
          </w:rPr>
          <w:fldChar w:fldCharType="end"/>
        </w:r>
      </w:hyperlink>
    </w:p>
    <w:p w14:paraId="32B2C4C2" w14:textId="7CAAC456" w:rsidR="00C54177" w:rsidRDefault="00000000">
      <w:pPr>
        <w:pStyle w:val="TDC2"/>
        <w:rPr>
          <w:rFonts w:asciiTheme="minorHAnsi" w:eastAsiaTheme="minorEastAsia" w:hAnsiTheme="minorHAnsi" w:cstheme="minorBidi"/>
          <w:b w:val="0"/>
          <w:bCs w:val="0"/>
          <w:sz w:val="22"/>
          <w:lang w:eastAsia="ca-ES"/>
        </w:rPr>
      </w:pPr>
      <w:hyperlink w:anchor="_Toc109035338" w:history="1">
        <w:r w:rsidR="00C54177" w:rsidRPr="008C192D">
          <w:rPr>
            <w:rStyle w:val="Hipervnculo"/>
          </w:rPr>
          <w:t>1.4 COMUNICACIÓ I TRANSPARÈNCIA</w:t>
        </w:r>
        <w:r w:rsidR="00C54177">
          <w:rPr>
            <w:webHidden/>
          </w:rPr>
          <w:tab/>
        </w:r>
        <w:r w:rsidR="00C54177">
          <w:rPr>
            <w:webHidden/>
          </w:rPr>
          <w:fldChar w:fldCharType="begin"/>
        </w:r>
        <w:r w:rsidR="00C54177">
          <w:rPr>
            <w:webHidden/>
          </w:rPr>
          <w:instrText xml:space="preserve"> PAGEREF _Toc109035338 \h </w:instrText>
        </w:r>
        <w:r w:rsidR="00C54177">
          <w:rPr>
            <w:webHidden/>
          </w:rPr>
        </w:r>
        <w:r w:rsidR="00C54177">
          <w:rPr>
            <w:webHidden/>
          </w:rPr>
          <w:fldChar w:fldCharType="separate"/>
        </w:r>
        <w:r w:rsidR="00C54177">
          <w:rPr>
            <w:webHidden/>
          </w:rPr>
          <w:t>5</w:t>
        </w:r>
        <w:r w:rsidR="00C54177">
          <w:rPr>
            <w:webHidden/>
          </w:rPr>
          <w:fldChar w:fldCharType="end"/>
        </w:r>
      </w:hyperlink>
    </w:p>
    <w:p w14:paraId="0F3315D4" w14:textId="492AEF0B" w:rsidR="00C54177" w:rsidRDefault="00000000">
      <w:pPr>
        <w:pStyle w:val="TDC1"/>
        <w:tabs>
          <w:tab w:val="right" w:leader="underscore" w:pos="9658"/>
        </w:tabs>
        <w:rPr>
          <w:rFonts w:asciiTheme="minorHAnsi" w:eastAsiaTheme="minorEastAsia" w:hAnsiTheme="minorHAnsi" w:cstheme="minorBidi"/>
          <w:b w:val="0"/>
          <w:bCs w:val="0"/>
          <w:i w:val="0"/>
          <w:iCs w:val="0"/>
          <w:noProof/>
          <w:sz w:val="22"/>
          <w:szCs w:val="22"/>
          <w:lang w:eastAsia="ca-ES"/>
        </w:rPr>
      </w:pPr>
      <w:hyperlink w:anchor="_Toc109035339" w:history="1">
        <w:r w:rsidR="00C54177" w:rsidRPr="008C192D">
          <w:rPr>
            <w:rStyle w:val="Hipervnculo"/>
            <w:noProof/>
          </w:rPr>
          <w:t>EIX 2: Persones</w:t>
        </w:r>
        <w:r w:rsidR="00C54177">
          <w:rPr>
            <w:noProof/>
            <w:webHidden/>
          </w:rPr>
          <w:tab/>
        </w:r>
        <w:r w:rsidR="00C54177">
          <w:rPr>
            <w:noProof/>
            <w:webHidden/>
          </w:rPr>
          <w:fldChar w:fldCharType="begin"/>
        </w:r>
        <w:r w:rsidR="00C54177">
          <w:rPr>
            <w:noProof/>
            <w:webHidden/>
          </w:rPr>
          <w:instrText xml:space="preserve"> PAGEREF _Toc109035339 \h </w:instrText>
        </w:r>
        <w:r w:rsidR="00C54177">
          <w:rPr>
            <w:noProof/>
            <w:webHidden/>
          </w:rPr>
        </w:r>
        <w:r w:rsidR="00C54177">
          <w:rPr>
            <w:noProof/>
            <w:webHidden/>
          </w:rPr>
          <w:fldChar w:fldCharType="separate"/>
        </w:r>
        <w:r w:rsidR="00C54177">
          <w:rPr>
            <w:noProof/>
            <w:webHidden/>
          </w:rPr>
          <w:t>8</w:t>
        </w:r>
        <w:r w:rsidR="00C54177">
          <w:rPr>
            <w:noProof/>
            <w:webHidden/>
          </w:rPr>
          <w:fldChar w:fldCharType="end"/>
        </w:r>
      </w:hyperlink>
    </w:p>
    <w:p w14:paraId="35D92734" w14:textId="1ADB3AC3" w:rsidR="00C54177" w:rsidRDefault="00000000">
      <w:pPr>
        <w:pStyle w:val="TDC2"/>
        <w:rPr>
          <w:rFonts w:asciiTheme="minorHAnsi" w:eastAsiaTheme="minorEastAsia" w:hAnsiTheme="minorHAnsi" w:cstheme="minorBidi"/>
          <w:b w:val="0"/>
          <w:bCs w:val="0"/>
          <w:sz w:val="22"/>
          <w:lang w:eastAsia="ca-ES"/>
        </w:rPr>
      </w:pPr>
      <w:hyperlink w:anchor="_Toc109035340" w:history="1">
        <w:r w:rsidR="00C54177" w:rsidRPr="008C192D">
          <w:rPr>
            <w:rStyle w:val="Hipervnculo"/>
          </w:rPr>
          <w:t>2.1 FORMACIÓ I COMPETÈNCIA</w:t>
        </w:r>
        <w:r w:rsidR="00C54177">
          <w:rPr>
            <w:webHidden/>
          </w:rPr>
          <w:tab/>
        </w:r>
        <w:r w:rsidR="00C54177">
          <w:rPr>
            <w:webHidden/>
          </w:rPr>
          <w:fldChar w:fldCharType="begin"/>
        </w:r>
        <w:r w:rsidR="00C54177">
          <w:rPr>
            <w:webHidden/>
          </w:rPr>
          <w:instrText xml:space="preserve"> PAGEREF _Toc109035340 \h </w:instrText>
        </w:r>
        <w:r w:rsidR="00C54177">
          <w:rPr>
            <w:webHidden/>
          </w:rPr>
        </w:r>
        <w:r w:rsidR="00C54177">
          <w:rPr>
            <w:webHidden/>
          </w:rPr>
          <w:fldChar w:fldCharType="separate"/>
        </w:r>
        <w:r w:rsidR="00C54177">
          <w:rPr>
            <w:webHidden/>
          </w:rPr>
          <w:t>8</w:t>
        </w:r>
        <w:r w:rsidR="00C54177">
          <w:rPr>
            <w:webHidden/>
          </w:rPr>
          <w:fldChar w:fldCharType="end"/>
        </w:r>
      </w:hyperlink>
    </w:p>
    <w:p w14:paraId="66C1D0C7" w14:textId="330EA67B" w:rsidR="00C54177" w:rsidRDefault="00000000">
      <w:pPr>
        <w:pStyle w:val="TDC2"/>
        <w:rPr>
          <w:rFonts w:asciiTheme="minorHAnsi" w:eastAsiaTheme="minorEastAsia" w:hAnsiTheme="minorHAnsi" w:cstheme="minorBidi"/>
          <w:b w:val="0"/>
          <w:bCs w:val="0"/>
          <w:sz w:val="22"/>
          <w:lang w:eastAsia="ca-ES"/>
        </w:rPr>
      </w:pPr>
      <w:hyperlink w:anchor="_Toc109035341" w:history="1">
        <w:r w:rsidR="00C54177" w:rsidRPr="008C192D">
          <w:rPr>
            <w:rStyle w:val="Hipervnculo"/>
          </w:rPr>
          <w:t>2.2 PLANIFICACIÓ I GESTIÓ DE L’EQUIP HUMÀ</w:t>
        </w:r>
        <w:r w:rsidR="00C54177">
          <w:rPr>
            <w:webHidden/>
          </w:rPr>
          <w:tab/>
        </w:r>
        <w:r w:rsidR="00C54177">
          <w:rPr>
            <w:webHidden/>
          </w:rPr>
          <w:fldChar w:fldCharType="begin"/>
        </w:r>
        <w:r w:rsidR="00C54177">
          <w:rPr>
            <w:webHidden/>
          </w:rPr>
          <w:instrText xml:space="preserve"> PAGEREF _Toc109035341 \h </w:instrText>
        </w:r>
        <w:r w:rsidR="00C54177">
          <w:rPr>
            <w:webHidden/>
          </w:rPr>
        </w:r>
        <w:r w:rsidR="00C54177">
          <w:rPr>
            <w:webHidden/>
          </w:rPr>
          <w:fldChar w:fldCharType="separate"/>
        </w:r>
        <w:r w:rsidR="00C54177">
          <w:rPr>
            <w:webHidden/>
          </w:rPr>
          <w:t>8</w:t>
        </w:r>
        <w:r w:rsidR="00C54177">
          <w:rPr>
            <w:webHidden/>
          </w:rPr>
          <w:fldChar w:fldCharType="end"/>
        </w:r>
      </w:hyperlink>
    </w:p>
    <w:p w14:paraId="347348CC" w14:textId="7DDF27D0" w:rsidR="00C54177" w:rsidRDefault="00000000">
      <w:pPr>
        <w:pStyle w:val="TDC2"/>
        <w:rPr>
          <w:rFonts w:asciiTheme="minorHAnsi" w:eastAsiaTheme="minorEastAsia" w:hAnsiTheme="minorHAnsi" w:cstheme="minorBidi"/>
          <w:b w:val="0"/>
          <w:bCs w:val="0"/>
          <w:sz w:val="22"/>
          <w:lang w:eastAsia="ca-ES"/>
        </w:rPr>
      </w:pPr>
      <w:hyperlink w:anchor="_Toc109035342" w:history="1">
        <w:r w:rsidR="00C54177" w:rsidRPr="008C192D">
          <w:rPr>
            <w:rStyle w:val="Hipervnculo"/>
          </w:rPr>
          <w:t>2.3 ALINEAMENT I PARTICIPACIÓ</w:t>
        </w:r>
        <w:r w:rsidR="00C54177">
          <w:rPr>
            <w:webHidden/>
          </w:rPr>
          <w:tab/>
        </w:r>
        <w:r w:rsidR="00C54177">
          <w:rPr>
            <w:webHidden/>
          </w:rPr>
          <w:fldChar w:fldCharType="begin"/>
        </w:r>
        <w:r w:rsidR="00C54177">
          <w:rPr>
            <w:webHidden/>
          </w:rPr>
          <w:instrText xml:space="preserve"> PAGEREF _Toc109035342 \h </w:instrText>
        </w:r>
        <w:r w:rsidR="00C54177">
          <w:rPr>
            <w:webHidden/>
          </w:rPr>
        </w:r>
        <w:r w:rsidR="00C54177">
          <w:rPr>
            <w:webHidden/>
          </w:rPr>
          <w:fldChar w:fldCharType="separate"/>
        </w:r>
        <w:r w:rsidR="00C54177">
          <w:rPr>
            <w:webHidden/>
          </w:rPr>
          <w:t>9</w:t>
        </w:r>
        <w:r w:rsidR="00C54177">
          <w:rPr>
            <w:webHidden/>
          </w:rPr>
          <w:fldChar w:fldCharType="end"/>
        </w:r>
      </w:hyperlink>
    </w:p>
    <w:p w14:paraId="45BC802B" w14:textId="66219580" w:rsidR="00C54177" w:rsidRDefault="00000000">
      <w:pPr>
        <w:pStyle w:val="TDC2"/>
        <w:rPr>
          <w:rFonts w:asciiTheme="minorHAnsi" w:eastAsiaTheme="minorEastAsia" w:hAnsiTheme="minorHAnsi" w:cstheme="minorBidi"/>
          <w:b w:val="0"/>
          <w:bCs w:val="0"/>
          <w:sz w:val="22"/>
          <w:lang w:eastAsia="ca-ES"/>
        </w:rPr>
      </w:pPr>
      <w:hyperlink w:anchor="_Toc109035343" w:history="1">
        <w:r w:rsidR="00C54177" w:rsidRPr="008C192D">
          <w:rPr>
            <w:rStyle w:val="Hipervnculo"/>
          </w:rPr>
          <w:t>2.4 RECONEIXEMENT</w:t>
        </w:r>
        <w:r w:rsidR="00C54177">
          <w:rPr>
            <w:webHidden/>
          </w:rPr>
          <w:tab/>
        </w:r>
        <w:r w:rsidR="00C54177">
          <w:rPr>
            <w:webHidden/>
          </w:rPr>
          <w:fldChar w:fldCharType="begin"/>
        </w:r>
        <w:r w:rsidR="00C54177">
          <w:rPr>
            <w:webHidden/>
          </w:rPr>
          <w:instrText xml:space="preserve"> PAGEREF _Toc109035343 \h </w:instrText>
        </w:r>
        <w:r w:rsidR="00C54177">
          <w:rPr>
            <w:webHidden/>
          </w:rPr>
        </w:r>
        <w:r w:rsidR="00C54177">
          <w:rPr>
            <w:webHidden/>
          </w:rPr>
          <w:fldChar w:fldCharType="separate"/>
        </w:r>
        <w:r w:rsidR="00C54177">
          <w:rPr>
            <w:webHidden/>
          </w:rPr>
          <w:t>9</w:t>
        </w:r>
        <w:r w:rsidR="00C54177">
          <w:rPr>
            <w:webHidden/>
          </w:rPr>
          <w:fldChar w:fldCharType="end"/>
        </w:r>
      </w:hyperlink>
    </w:p>
    <w:p w14:paraId="6B8DC517" w14:textId="41949B0E" w:rsidR="00C54177" w:rsidRDefault="00000000">
      <w:pPr>
        <w:pStyle w:val="TDC1"/>
        <w:tabs>
          <w:tab w:val="right" w:leader="underscore" w:pos="9658"/>
        </w:tabs>
        <w:rPr>
          <w:rFonts w:asciiTheme="minorHAnsi" w:eastAsiaTheme="minorEastAsia" w:hAnsiTheme="minorHAnsi" w:cstheme="minorBidi"/>
          <w:b w:val="0"/>
          <w:bCs w:val="0"/>
          <w:i w:val="0"/>
          <w:iCs w:val="0"/>
          <w:noProof/>
          <w:sz w:val="22"/>
          <w:szCs w:val="22"/>
          <w:lang w:eastAsia="ca-ES"/>
        </w:rPr>
      </w:pPr>
      <w:hyperlink w:anchor="_Toc109035344" w:history="1">
        <w:r w:rsidR="00C54177" w:rsidRPr="008C192D">
          <w:rPr>
            <w:rStyle w:val="Hipervnculo"/>
            <w:noProof/>
          </w:rPr>
          <w:t>EIX 3: Recursos</w:t>
        </w:r>
        <w:r w:rsidR="00C54177">
          <w:rPr>
            <w:noProof/>
            <w:webHidden/>
          </w:rPr>
          <w:tab/>
        </w:r>
        <w:r w:rsidR="00C54177">
          <w:rPr>
            <w:noProof/>
            <w:webHidden/>
          </w:rPr>
          <w:fldChar w:fldCharType="begin"/>
        </w:r>
        <w:r w:rsidR="00C54177">
          <w:rPr>
            <w:noProof/>
            <w:webHidden/>
          </w:rPr>
          <w:instrText xml:space="preserve"> PAGEREF _Toc109035344 \h </w:instrText>
        </w:r>
        <w:r w:rsidR="00C54177">
          <w:rPr>
            <w:noProof/>
            <w:webHidden/>
          </w:rPr>
        </w:r>
        <w:r w:rsidR="00C54177">
          <w:rPr>
            <w:noProof/>
            <w:webHidden/>
          </w:rPr>
          <w:fldChar w:fldCharType="separate"/>
        </w:r>
        <w:r w:rsidR="00C54177">
          <w:rPr>
            <w:noProof/>
            <w:webHidden/>
          </w:rPr>
          <w:t>11</w:t>
        </w:r>
        <w:r w:rsidR="00C54177">
          <w:rPr>
            <w:noProof/>
            <w:webHidden/>
          </w:rPr>
          <w:fldChar w:fldCharType="end"/>
        </w:r>
      </w:hyperlink>
    </w:p>
    <w:p w14:paraId="38CEEA88" w14:textId="0BA009CF" w:rsidR="00C54177" w:rsidRDefault="00000000">
      <w:pPr>
        <w:pStyle w:val="TDC2"/>
        <w:rPr>
          <w:rFonts w:asciiTheme="minorHAnsi" w:eastAsiaTheme="minorEastAsia" w:hAnsiTheme="minorHAnsi" w:cstheme="minorBidi"/>
          <w:b w:val="0"/>
          <w:bCs w:val="0"/>
          <w:sz w:val="22"/>
          <w:lang w:eastAsia="ca-ES"/>
        </w:rPr>
      </w:pPr>
      <w:hyperlink w:anchor="_Toc109035345" w:history="1">
        <w:r w:rsidR="00C54177" w:rsidRPr="008C192D">
          <w:rPr>
            <w:rStyle w:val="Hipervnculo"/>
          </w:rPr>
          <w:t>3.1 ECONÒMICS</w:t>
        </w:r>
        <w:r w:rsidR="00C54177">
          <w:rPr>
            <w:webHidden/>
          </w:rPr>
          <w:tab/>
        </w:r>
        <w:r w:rsidR="00C54177">
          <w:rPr>
            <w:webHidden/>
          </w:rPr>
          <w:fldChar w:fldCharType="begin"/>
        </w:r>
        <w:r w:rsidR="00C54177">
          <w:rPr>
            <w:webHidden/>
          </w:rPr>
          <w:instrText xml:space="preserve"> PAGEREF _Toc109035345 \h </w:instrText>
        </w:r>
        <w:r w:rsidR="00C54177">
          <w:rPr>
            <w:webHidden/>
          </w:rPr>
        </w:r>
        <w:r w:rsidR="00C54177">
          <w:rPr>
            <w:webHidden/>
          </w:rPr>
          <w:fldChar w:fldCharType="separate"/>
        </w:r>
        <w:r w:rsidR="00C54177">
          <w:rPr>
            <w:webHidden/>
          </w:rPr>
          <w:t>11</w:t>
        </w:r>
        <w:r w:rsidR="00C54177">
          <w:rPr>
            <w:webHidden/>
          </w:rPr>
          <w:fldChar w:fldCharType="end"/>
        </w:r>
      </w:hyperlink>
    </w:p>
    <w:p w14:paraId="750841E3" w14:textId="2A36196C" w:rsidR="00C54177" w:rsidRDefault="00000000">
      <w:pPr>
        <w:pStyle w:val="TDC2"/>
        <w:rPr>
          <w:rFonts w:asciiTheme="minorHAnsi" w:eastAsiaTheme="minorEastAsia" w:hAnsiTheme="minorHAnsi" w:cstheme="minorBidi"/>
          <w:b w:val="0"/>
          <w:bCs w:val="0"/>
          <w:sz w:val="22"/>
          <w:lang w:eastAsia="ca-ES"/>
        </w:rPr>
      </w:pPr>
      <w:hyperlink w:anchor="_Toc109035346" w:history="1">
        <w:r w:rsidR="00C54177" w:rsidRPr="008C192D">
          <w:rPr>
            <w:rStyle w:val="Hipervnculo"/>
          </w:rPr>
          <w:t>3.2 EQUIPAMENTS I TECNOLOGIA</w:t>
        </w:r>
        <w:r w:rsidR="00C54177">
          <w:rPr>
            <w:webHidden/>
          </w:rPr>
          <w:tab/>
        </w:r>
        <w:r w:rsidR="00C54177">
          <w:rPr>
            <w:webHidden/>
          </w:rPr>
          <w:fldChar w:fldCharType="begin"/>
        </w:r>
        <w:r w:rsidR="00C54177">
          <w:rPr>
            <w:webHidden/>
          </w:rPr>
          <w:instrText xml:space="preserve"> PAGEREF _Toc109035346 \h </w:instrText>
        </w:r>
        <w:r w:rsidR="00C54177">
          <w:rPr>
            <w:webHidden/>
          </w:rPr>
        </w:r>
        <w:r w:rsidR="00C54177">
          <w:rPr>
            <w:webHidden/>
          </w:rPr>
          <w:fldChar w:fldCharType="separate"/>
        </w:r>
        <w:r w:rsidR="00C54177">
          <w:rPr>
            <w:webHidden/>
          </w:rPr>
          <w:t>11</w:t>
        </w:r>
        <w:r w:rsidR="00C54177">
          <w:rPr>
            <w:webHidden/>
          </w:rPr>
          <w:fldChar w:fldCharType="end"/>
        </w:r>
      </w:hyperlink>
    </w:p>
    <w:p w14:paraId="58D4A38A" w14:textId="0ECC562A" w:rsidR="00C54177" w:rsidRDefault="00000000">
      <w:pPr>
        <w:pStyle w:val="TDC2"/>
        <w:rPr>
          <w:rFonts w:asciiTheme="minorHAnsi" w:eastAsiaTheme="minorEastAsia" w:hAnsiTheme="minorHAnsi" w:cstheme="minorBidi"/>
          <w:b w:val="0"/>
          <w:bCs w:val="0"/>
          <w:sz w:val="22"/>
          <w:lang w:eastAsia="ca-ES"/>
        </w:rPr>
      </w:pPr>
      <w:hyperlink w:anchor="_Toc109035347" w:history="1">
        <w:r w:rsidR="00C54177" w:rsidRPr="008C192D">
          <w:rPr>
            <w:rStyle w:val="Hipervnculo"/>
          </w:rPr>
          <w:t>3.3 EDIFICI, INFRAESTRUCTURA I SEGURETAT</w:t>
        </w:r>
        <w:r w:rsidR="00C54177">
          <w:rPr>
            <w:webHidden/>
          </w:rPr>
          <w:tab/>
        </w:r>
        <w:r w:rsidR="00C54177">
          <w:rPr>
            <w:webHidden/>
          </w:rPr>
          <w:fldChar w:fldCharType="begin"/>
        </w:r>
        <w:r w:rsidR="00C54177">
          <w:rPr>
            <w:webHidden/>
          </w:rPr>
          <w:instrText xml:space="preserve"> PAGEREF _Toc109035347 \h </w:instrText>
        </w:r>
        <w:r w:rsidR="00C54177">
          <w:rPr>
            <w:webHidden/>
          </w:rPr>
        </w:r>
        <w:r w:rsidR="00C54177">
          <w:rPr>
            <w:webHidden/>
          </w:rPr>
          <w:fldChar w:fldCharType="separate"/>
        </w:r>
        <w:r w:rsidR="00C54177">
          <w:rPr>
            <w:webHidden/>
          </w:rPr>
          <w:t>11</w:t>
        </w:r>
        <w:r w:rsidR="00C54177">
          <w:rPr>
            <w:webHidden/>
          </w:rPr>
          <w:fldChar w:fldCharType="end"/>
        </w:r>
      </w:hyperlink>
    </w:p>
    <w:p w14:paraId="7092CB8F" w14:textId="1DD168C4" w:rsidR="00C54177" w:rsidRDefault="00000000">
      <w:pPr>
        <w:pStyle w:val="TDC2"/>
        <w:rPr>
          <w:rFonts w:asciiTheme="minorHAnsi" w:eastAsiaTheme="minorEastAsia" w:hAnsiTheme="minorHAnsi" w:cstheme="minorBidi"/>
          <w:b w:val="0"/>
          <w:bCs w:val="0"/>
          <w:sz w:val="22"/>
          <w:lang w:eastAsia="ca-ES"/>
        </w:rPr>
      </w:pPr>
      <w:hyperlink w:anchor="_Toc109035348" w:history="1">
        <w:r w:rsidR="00C54177" w:rsidRPr="008C192D">
          <w:rPr>
            <w:rStyle w:val="Hipervnculo"/>
          </w:rPr>
          <w:t>3.4 INFORMACIÓ I CONEIXEMENT</w:t>
        </w:r>
        <w:r w:rsidR="00C54177">
          <w:rPr>
            <w:webHidden/>
          </w:rPr>
          <w:tab/>
        </w:r>
        <w:r w:rsidR="00C54177">
          <w:rPr>
            <w:webHidden/>
          </w:rPr>
          <w:fldChar w:fldCharType="begin"/>
        </w:r>
        <w:r w:rsidR="00C54177">
          <w:rPr>
            <w:webHidden/>
          </w:rPr>
          <w:instrText xml:space="preserve"> PAGEREF _Toc109035348 \h </w:instrText>
        </w:r>
        <w:r w:rsidR="00C54177">
          <w:rPr>
            <w:webHidden/>
          </w:rPr>
        </w:r>
        <w:r w:rsidR="00C54177">
          <w:rPr>
            <w:webHidden/>
          </w:rPr>
          <w:fldChar w:fldCharType="separate"/>
        </w:r>
        <w:r w:rsidR="00C54177">
          <w:rPr>
            <w:webHidden/>
          </w:rPr>
          <w:t>12</w:t>
        </w:r>
        <w:r w:rsidR="00C54177">
          <w:rPr>
            <w:webHidden/>
          </w:rPr>
          <w:fldChar w:fldCharType="end"/>
        </w:r>
      </w:hyperlink>
    </w:p>
    <w:p w14:paraId="4A981267" w14:textId="10D9A8A4" w:rsidR="00C54177" w:rsidRDefault="00000000">
      <w:pPr>
        <w:pStyle w:val="TDC1"/>
        <w:tabs>
          <w:tab w:val="right" w:leader="underscore" w:pos="9658"/>
        </w:tabs>
        <w:rPr>
          <w:rFonts w:asciiTheme="minorHAnsi" w:eastAsiaTheme="minorEastAsia" w:hAnsiTheme="minorHAnsi" w:cstheme="minorBidi"/>
          <w:b w:val="0"/>
          <w:bCs w:val="0"/>
          <w:i w:val="0"/>
          <w:iCs w:val="0"/>
          <w:noProof/>
          <w:sz w:val="22"/>
          <w:szCs w:val="22"/>
          <w:lang w:eastAsia="ca-ES"/>
        </w:rPr>
      </w:pPr>
      <w:hyperlink w:anchor="_Toc109035349" w:history="1">
        <w:r w:rsidR="00C54177" w:rsidRPr="008C192D">
          <w:rPr>
            <w:rStyle w:val="Hipervnculo"/>
            <w:noProof/>
          </w:rPr>
          <w:t>EIX 4: Grups d’interès i entorn</w:t>
        </w:r>
        <w:r w:rsidR="00C54177">
          <w:rPr>
            <w:noProof/>
            <w:webHidden/>
          </w:rPr>
          <w:tab/>
        </w:r>
        <w:r w:rsidR="00C54177">
          <w:rPr>
            <w:noProof/>
            <w:webHidden/>
          </w:rPr>
          <w:fldChar w:fldCharType="begin"/>
        </w:r>
        <w:r w:rsidR="00C54177">
          <w:rPr>
            <w:noProof/>
            <w:webHidden/>
          </w:rPr>
          <w:instrText xml:space="preserve"> PAGEREF _Toc109035349 \h </w:instrText>
        </w:r>
        <w:r w:rsidR="00C54177">
          <w:rPr>
            <w:noProof/>
            <w:webHidden/>
          </w:rPr>
        </w:r>
        <w:r w:rsidR="00C54177">
          <w:rPr>
            <w:noProof/>
            <w:webHidden/>
          </w:rPr>
          <w:fldChar w:fldCharType="separate"/>
        </w:r>
        <w:r w:rsidR="00C54177">
          <w:rPr>
            <w:noProof/>
            <w:webHidden/>
          </w:rPr>
          <w:t>14</w:t>
        </w:r>
        <w:r w:rsidR="00C54177">
          <w:rPr>
            <w:noProof/>
            <w:webHidden/>
          </w:rPr>
          <w:fldChar w:fldCharType="end"/>
        </w:r>
      </w:hyperlink>
    </w:p>
    <w:p w14:paraId="4706D129" w14:textId="4C856454" w:rsidR="00C54177" w:rsidRDefault="00000000">
      <w:pPr>
        <w:pStyle w:val="TDC2"/>
        <w:rPr>
          <w:rFonts w:asciiTheme="minorHAnsi" w:eastAsiaTheme="minorEastAsia" w:hAnsiTheme="minorHAnsi" w:cstheme="minorBidi"/>
          <w:b w:val="0"/>
          <w:bCs w:val="0"/>
          <w:sz w:val="22"/>
          <w:lang w:eastAsia="ca-ES"/>
        </w:rPr>
      </w:pPr>
      <w:hyperlink w:anchor="_Toc109035350" w:history="1">
        <w:r w:rsidR="00C54177" w:rsidRPr="008C192D">
          <w:rPr>
            <w:rStyle w:val="Hipervnculo"/>
          </w:rPr>
          <w:t>4.1 CONTEXT I GRUPS D’INTERÈS</w:t>
        </w:r>
        <w:r w:rsidR="00C54177">
          <w:rPr>
            <w:webHidden/>
          </w:rPr>
          <w:tab/>
        </w:r>
        <w:r w:rsidR="00C54177">
          <w:rPr>
            <w:webHidden/>
          </w:rPr>
          <w:fldChar w:fldCharType="begin"/>
        </w:r>
        <w:r w:rsidR="00C54177">
          <w:rPr>
            <w:webHidden/>
          </w:rPr>
          <w:instrText xml:space="preserve"> PAGEREF _Toc109035350 \h </w:instrText>
        </w:r>
        <w:r w:rsidR="00C54177">
          <w:rPr>
            <w:webHidden/>
          </w:rPr>
        </w:r>
        <w:r w:rsidR="00C54177">
          <w:rPr>
            <w:webHidden/>
          </w:rPr>
          <w:fldChar w:fldCharType="separate"/>
        </w:r>
        <w:r w:rsidR="00C54177">
          <w:rPr>
            <w:webHidden/>
          </w:rPr>
          <w:t>14</w:t>
        </w:r>
        <w:r w:rsidR="00C54177">
          <w:rPr>
            <w:webHidden/>
          </w:rPr>
          <w:fldChar w:fldCharType="end"/>
        </w:r>
      </w:hyperlink>
    </w:p>
    <w:p w14:paraId="6B92E044" w14:textId="21A03667" w:rsidR="00C54177" w:rsidRDefault="00000000">
      <w:pPr>
        <w:pStyle w:val="TDC2"/>
        <w:rPr>
          <w:rFonts w:asciiTheme="minorHAnsi" w:eastAsiaTheme="minorEastAsia" w:hAnsiTheme="minorHAnsi" w:cstheme="minorBidi"/>
          <w:b w:val="0"/>
          <w:bCs w:val="0"/>
          <w:sz w:val="22"/>
          <w:lang w:eastAsia="ca-ES"/>
        </w:rPr>
      </w:pPr>
      <w:hyperlink w:anchor="_Toc109035351" w:history="1">
        <w:r w:rsidR="00C54177" w:rsidRPr="008C192D">
          <w:rPr>
            <w:rStyle w:val="Hipervnculo"/>
          </w:rPr>
          <w:t>4.2 ALIANCES</w:t>
        </w:r>
        <w:r w:rsidR="00C54177">
          <w:rPr>
            <w:webHidden/>
          </w:rPr>
          <w:tab/>
        </w:r>
        <w:r w:rsidR="00C54177">
          <w:rPr>
            <w:webHidden/>
          </w:rPr>
          <w:fldChar w:fldCharType="begin"/>
        </w:r>
        <w:r w:rsidR="00C54177">
          <w:rPr>
            <w:webHidden/>
          </w:rPr>
          <w:instrText xml:space="preserve"> PAGEREF _Toc109035351 \h </w:instrText>
        </w:r>
        <w:r w:rsidR="00C54177">
          <w:rPr>
            <w:webHidden/>
          </w:rPr>
        </w:r>
        <w:r w:rsidR="00C54177">
          <w:rPr>
            <w:webHidden/>
          </w:rPr>
          <w:fldChar w:fldCharType="separate"/>
        </w:r>
        <w:r w:rsidR="00C54177">
          <w:rPr>
            <w:webHidden/>
          </w:rPr>
          <w:t>14</w:t>
        </w:r>
        <w:r w:rsidR="00C54177">
          <w:rPr>
            <w:webHidden/>
          </w:rPr>
          <w:fldChar w:fldCharType="end"/>
        </w:r>
      </w:hyperlink>
    </w:p>
    <w:p w14:paraId="7CB290C1" w14:textId="4D3F41E8" w:rsidR="00C54177" w:rsidRDefault="00000000">
      <w:pPr>
        <w:pStyle w:val="TDC2"/>
        <w:rPr>
          <w:rFonts w:asciiTheme="minorHAnsi" w:eastAsiaTheme="minorEastAsia" w:hAnsiTheme="minorHAnsi" w:cstheme="minorBidi"/>
          <w:b w:val="0"/>
          <w:bCs w:val="0"/>
          <w:sz w:val="22"/>
          <w:lang w:eastAsia="ca-ES"/>
        </w:rPr>
      </w:pPr>
      <w:hyperlink w:anchor="_Toc109035352" w:history="1">
        <w:r w:rsidR="00C54177" w:rsidRPr="008C192D">
          <w:rPr>
            <w:rStyle w:val="Hipervnculo"/>
          </w:rPr>
          <w:t>4.3 RESPONSABILITAT SOCIAL I AMBIENTAL</w:t>
        </w:r>
        <w:r w:rsidR="00C54177">
          <w:rPr>
            <w:webHidden/>
          </w:rPr>
          <w:tab/>
        </w:r>
        <w:r w:rsidR="00C54177">
          <w:rPr>
            <w:webHidden/>
          </w:rPr>
          <w:fldChar w:fldCharType="begin"/>
        </w:r>
        <w:r w:rsidR="00C54177">
          <w:rPr>
            <w:webHidden/>
          </w:rPr>
          <w:instrText xml:space="preserve"> PAGEREF _Toc109035352 \h </w:instrText>
        </w:r>
        <w:r w:rsidR="00C54177">
          <w:rPr>
            <w:webHidden/>
          </w:rPr>
        </w:r>
        <w:r w:rsidR="00C54177">
          <w:rPr>
            <w:webHidden/>
          </w:rPr>
          <w:fldChar w:fldCharType="separate"/>
        </w:r>
        <w:r w:rsidR="00C54177">
          <w:rPr>
            <w:webHidden/>
          </w:rPr>
          <w:t>14</w:t>
        </w:r>
        <w:r w:rsidR="00C54177">
          <w:rPr>
            <w:webHidden/>
          </w:rPr>
          <w:fldChar w:fldCharType="end"/>
        </w:r>
      </w:hyperlink>
    </w:p>
    <w:p w14:paraId="69682649" w14:textId="451AB682" w:rsidR="00C54177" w:rsidRDefault="00000000">
      <w:pPr>
        <w:pStyle w:val="TDC2"/>
        <w:rPr>
          <w:rFonts w:asciiTheme="minorHAnsi" w:eastAsiaTheme="minorEastAsia" w:hAnsiTheme="minorHAnsi" w:cstheme="minorBidi"/>
          <w:b w:val="0"/>
          <w:bCs w:val="0"/>
          <w:sz w:val="22"/>
          <w:lang w:eastAsia="ca-ES"/>
        </w:rPr>
      </w:pPr>
      <w:hyperlink w:anchor="_Toc109035353" w:history="1">
        <w:r w:rsidR="00C54177" w:rsidRPr="008C192D">
          <w:rPr>
            <w:rStyle w:val="Hipervnculo"/>
          </w:rPr>
          <w:t>4.4 CREATIVITAT I INNOVACIÓ</w:t>
        </w:r>
        <w:r w:rsidR="00C54177">
          <w:rPr>
            <w:webHidden/>
          </w:rPr>
          <w:tab/>
        </w:r>
        <w:r w:rsidR="00C54177">
          <w:rPr>
            <w:webHidden/>
          </w:rPr>
          <w:fldChar w:fldCharType="begin"/>
        </w:r>
        <w:r w:rsidR="00C54177">
          <w:rPr>
            <w:webHidden/>
          </w:rPr>
          <w:instrText xml:space="preserve"> PAGEREF _Toc109035353 \h </w:instrText>
        </w:r>
        <w:r w:rsidR="00C54177">
          <w:rPr>
            <w:webHidden/>
          </w:rPr>
        </w:r>
        <w:r w:rsidR="00C54177">
          <w:rPr>
            <w:webHidden/>
          </w:rPr>
          <w:fldChar w:fldCharType="separate"/>
        </w:r>
        <w:r w:rsidR="00C54177">
          <w:rPr>
            <w:webHidden/>
          </w:rPr>
          <w:t>15</w:t>
        </w:r>
        <w:r w:rsidR="00C54177">
          <w:rPr>
            <w:webHidden/>
          </w:rPr>
          <w:fldChar w:fldCharType="end"/>
        </w:r>
      </w:hyperlink>
    </w:p>
    <w:p w14:paraId="5B91A731" w14:textId="7A0BE65C" w:rsidR="00C54177" w:rsidRDefault="00000000">
      <w:pPr>
        <w:pStyle w:val="TDC1"/>
        <w:tabs>
          <w:tab w:val="right" w:leader="underscore" w:pos="9658"/>
        </w:tabs>
        <w:rPr>
          <w:rFonts w:asciiTheme="minorHAnsi" w:eastAsiaTheme="minorEastAsia" w:hAnsiTheme="minorHAnsi" w:cstheme="minorBidi"/>
          <w:b w:val="0"/>
          <w:bCs w:val="0"/>
          <w:i w:val="0"/>
          <w:iCs w:val="0"/>
          <w:noProof/>
          <w:sz w:val="22"/>
          <w:szCs w:val="22"/>
          <w:lang w:eastAsia="ca-ES"/>
        </w:rPr>
      </w:pPr>
      <w:hyperlink w:anchor="_Toc109035354" w:history="1">
        <w:r w:rsidR="00C54177" w:rsidRPr="008C192D">
          <w:rPr>
            <w:rStyle w:val="Hipervnculo"/>
            <w:noProof/>
          </w:rPr>
          <w:t>EIX 5: ENSENYAMENT I APRENENTATGE</w:t>
        </w:r>
        <w:r w:rsidR="00C54177">
          <w:rPr>
            <w:noProof/>
            <w:webHidden/>
          </w:rPr>
          <w:tab/>
        </w:r>
        <w:r w:rsidR="00C54177">
          <w:rPr>
            <w:noProof/>
            <w:webHidden/>
          </w:rPr>
          <w:fldChar w:fldCharType="begin"/>
        </w:r>
        <w:r w:rsidR="00C54177">
          <w:rPr>
            <w:noProof/>
            <w:webHidden/>
          </w:rPr>
          <w:instrText xml:space="preserve"> PAGEREF _Toc109035354 \h </w:instrText>
        </w:r>
        <w:r w:rsidR="00C54177">
          <w:rPr>
            <w:noProof/>
            <w:webHidden/>
          </w:rPr>
        </w:r>
        <w:r w:rsidR="00C54177">
          <w:rPr>
            <w:noProof/>
            <w:webHidden/>
          </w:rPr>
          <w:fldChar w:fldCharType="separate"/>
        </w:r>
        <w:r w:rsidR="00C54177">
          <w:rPr>
            <w:noProof/>
            <w:webHidden/>
          </w:rPr>
          <w:t>17</w:t>
        </w:r>
        <w:r w:rsidR="00C54177">
          <w:rPr>
            <w:noProof/>
            <w:webHidden/>
          </w:rPr>
          <w:fldChar w:fldCharType="end"/>
        </w:r>
      </w:hyperlink>
    </w:p>
    <w:p w14:paraId="7DC7F97C" w14:textId="00943AB1" w:rsidR="00C54177" w:rsidRDefault="00000000">
      <w:pPr>
        <w:pStyle w:val="TDC2"/>
        <w:rPr>
          <w:rFonts w:asciiTheme="minorHAnsi" w:eastAsiaTheme="minorEastAsia" w:hAnsiTheme="minorHAnsi" w:cstheme="minorBidi"/>
          <w:b w:val="0"/>
          <w:bCs w:val="0"/>
          <w:sz w:val="22"/>
          <w:lang w:eastAsia="ca-ES"/>
        </w:rPr>
      </w:pPr>
      <w:hyperlink w:anchor="_Toc109035355" w:history="1">
        <w:r w:rsidR="00C54177" w:rsidRPr="008C192D">
          <w:rPr>
            <w:rStyle w:val="Hipervnculo"/>
          </w:rPr>
          <w:t>5.1 IDENTIFICACIÓ DE NECESSITATS EDUCATIVES I APRENENTATGE</w:t>
        </w:r>
        <w:r w:rsidR="00C54177">
          <w:rPr>
            <w:webHidden/>
          </w:rPr>
          <w:tab/>
        </w:r>
        <w:r w:rsidR="00C54177">
          <w:rPr>
            <w:webHidden/>
          </w:rPr>
          <w:fldChar w:fldCharType="begin"/>
        </w:r>
        <w:r w:rsidR="00C54177">
          <w:rPr>
            <w:webHidden/>
          </w:rPr>
          <w:instrText xml:space="preserve"> PAGEREF _Toc109035355 \h </w:instrText>
        </w:r>
        <w:r w:rsidR="00C54177">
          <w:rPr>
            <w:webHidden/>
          </w:rPr>
        </w:r>
        <w:r w:rsidR="00C54177">
          <w:rPr>
            <w:webHidden/>
          </w:rPr>
          <w:fldChar w:fldCharType="separate"/>
        </w:r>
        <w:r w:rsidR="00C54177">
          <w:rPr>
            <w:webHidden/>
          </w:rPr>
          <w:t>17</w:t>
        </w:r>
        <w:r w:rsidR="00C54177">
          <w:rPr>
            <w:webHidden/>
          </w:rPr>
          <w:fldChar w:fldCharType="end"/>
        </w:r>
      </w:hyperlink>
    </w:p>
    <w:p w14:paraId="7BBAFF75" w14:textId="631F9B2E" w:rsidR="00C54177" w:rsidRDefault="00000000">
      <w:pPr>
        <w:pStyle w:val="TDC2"/>
        <w:rPr>
          <w:rFonts w:asciiTheme="minorHAnsi" w:eastAsiaTheme="minorEastAsia" w:hAnsiTheme="minorHAnsi" w:cstheme="minorBidi"/>
          <w:b w:val="0"/>
          <w:bCs w:val="0"/>
          <w:sz w:val="22"/>
          <w:lang w:eastAsia="ca-ES"/>
        </w:rPr>
      </w:pPr>
      <w:hyperlink w:anchor="_Toc109035356" w:history="1">
        <w:r w:rsidR="00C54177" w:rsidRPr="008C192D">
          <w:rPr>
            <w:rStyle w:val="Hipervnculo"/>
          </w:rPr>
          <w:t>5.2 DISSENY, INNOVACIÓ I PLANI</w:t>
        </w:r>
        <w:r w:rsidR="00C54177" w:rsidRPr="008C192D">
          <w:rPr>
            <w:rStyle w:val="Hipervnculo"/>
            <w:shd w:val="clear" w:color="auto" w:fill="00B050"/>
          </w:rPr>
          <w:t>F</w:t>
        </w:r>
        <w:r w:rsidR="00C54177" w:rsidRPr="008C192D">
          <w:rPr>
            <w:rStyle w:val="Hipervnculo"/>
          </w:rPr>
          <w:t>ICACIÓ EDUCATIVA</w:t>
        </w:r>
        <w:r w:rsidR="00C54177">
          <w:rPr>
            <w:webHidden/>
          </w:rPr>
          <w:tab/>
        </w:r>
        <w:r w:rsidR="00C54177">
          <w:rPr>
            <w:webHidden/>
          </w:rPr>
          <w:fldChar w:fldCharType="begin"/>
        </w:r>
        <w:r w:rsidR="00C54177">
          <w:rPr>
            <w:webHidden/>
          </w:rPr>
          <w:instrText xml:space="preserve"> PAGEREF _Toc109035356 \h </w:instrText>
        </w:r>
        <w:r w:rsidR="00C54177">
          <w:rPr>
            <w:webHidden/>
          </w:rPr>
        </w:r>
        <w:r w:rsidR="00C54177">
          <w:rPr>
            <w:webHidden/>
          </w:rPr>
          <w:fldChar w:fldCharType="separate"/>
        </w:r>
        <w:r w:rsidR="00C54177">
          <w:rPr>
            <w:webHidden/>
          </w:rPr>
          <w:t>17</w:t>
        </w:r>
        <w:r w:rsidR="00C54177">
          <w:rPr>
            <w:webHidden/>
          </w:rPr>
          <w:fldChar w:fldCharType="end"/>
        </w:r>
      </w:hyperlink>
    </w:p>
    <w:p w14:paraId="4FE71D9E" w14:textId="48A33E74" w:rsidR="00C54177" w:rsidRDefault="00000000">
      <w:pPr>
        <w:pStyle w:val="TDC2"/>
        <w:rPr>
          <w:rFonts w:asciiTheme="minorHAnsi" w:eastAsiaTheme="minorEastAsia" w:hAnsiTheme="minorHAnsi" w:cstheme="minorBidi"/>
          <w:b w:val="0"/>
          <w:bCs w:val="0"/>
          <w:sz w:val="22"/>
          <w:lang w:eastAsia="ca-ES"/>
        </w:rPr>
      </w:pPr>
      <w:hyperlink w:anchor="_Toc109035357" w:history="1">
        <w:r w:rsidR="00C54177" w:rsidRPr="008C192D">
          <w:rPr>
            <w:rStyle w:val="Hipervnculo"/>
          </w:rPr>
          <w:t>5.3 ENSENYAMENT, APRENENTATGE I AVALUACIÓ</w:t>
        </w:r>
        <w:r w:rsidR="00C54177">
          <w:rPr>
            <w:webHidden/>
          </w:rPr>
          <w:tab/>
        </w:r>
        <w:r w:rsidR="00C54177">
          <w:rPr>
            <w:webHidden/>
          </w:rPr>
          <w:fldChar w:fldCharType="begin"/>
        </w:r>
        <w:r w:rsidR="00C54177">
          <w:rPr>
            <w:webHidden/>
          </w:rPr>
          <w:instrText xml:space="preserve"> PAGEREF _Toc109035357 \h </w:instrText>
        </w:r>
        <w:r w:rsidR="00C54177">
          <w:rPr>
            <w:webHidden/>
          </w:rPr>
        </w:r>
        <w:r w:rsidR="00C54177">
          <w:rPr>
            <w:webHidden/>
          </w:rPr>
          <w:fldChar w:fldCharType="separate"/>
        </w:r>
        <w:r w:rsidR="00C54177">
          <w:rPr>
            <w:webHidden/>
          </w:rPr>
          <w:t>17</w:t>
        </w:r>
        <w:r w:rsidR="00C54177">
          <w:rPr>
            <w:webHidden/>
          </w:rPr>
          <w:fldChar w:fldCharType="end"/>
        </w:r>
      </w:hyperlink>
    </w:p>
    <w:p w14:paraId="706828D0" w14:textId="54410B14" w:rsidR="00C54177" w:rsidRDefault="00000000">
      <w:pPr>
        <w:pStyle w:val="TDC2"/>
        <w:rPr>
          <w:rFonts w:asciiTheme="minorHAnsi" w:eastAsiaTheme="minorEastAsia" w:hAnsiTheme="minorHAnsi" w:cstheme="minorBidi"/>
          <w:b w:val="0"/>
          <w:bCs w:val="0"/>
          <w:sz w:val="22"/>
          <w:lang w:eastAsia="ca-ES"/>
        </w:rPr>
      </w:pPr>
      <w:hyperlink w:anchor="_Toc109035358" w:history="1">
        <w:r w:rsidR="00C54177" w:rsidRPr="008C192D">
          <w:rPr>
            <w:rStyle w:val="Hipervnculo"/>
          </w:rPr>
          <w:t>5.4 ORIENTACIÓ EDUCATIVA I ACCIÓ TUTORIAL</w:t>
        </w:r>
        <w:r w:rsidR="00C54177">
          <w:rPr>
            <w:webHidden/>
          </w:rPr>
          <w:tab/>
        </w:r>
        <w:r w:rsidR="00C54177">
          <w:rPr>
            <w:webHidden/>
          </w:rPr>
          <w:fldChar w:fldCharType="begin"/>
        </w:r>
        <w:r w:rsidR="00C54177">
          <w:rPr>
            <w:webHidden/>
          </w:rPr>
          <w:instrText xml:space="preserve"> PAGEREF _Toc109035358 \h </w:instrText>
        </w:r>
        <w:r w:rsidR="00C54177">
          <w:rPr>
            <w:webHidden/>
          </w:rPr>
        </w:r>
        <w:r w:rsidR="00C54177">
          <w:rPr>
            <w:webHidden/>
          </w:rPr>
          <w:fldChar w:fldCharType="separate"/>
        </w:r>
        <w:r w:rsidR="00C54177">
          <w:rPr>
            <w:webHidden/>
          </w:rPr>
          <w:t>18</w:t>
        </w:r>
        <w:r w:rsidR="00C54177">
          <w:rPr>
            <w:webHidden/>
          </w:rPr>
          <w:fldChar w:fldCharType="end"/>
        </w:r>
      </w:hyperlink>
    </w:p>
    <w:p w14:paraId="66F29B69" w14:textId="4775191A" w:rsidR="00C54177" w:rsidRDefault="00000000">
      <w:pPr>
        <w:pStyle w:val="TDC1"/>
        <w:tabs>
          <w:tab w:val="right" w:leader="underscore" w:pos="9658"/>
        </w:tabs>
        <w:rPr>
          <w:rFonts w:asciiTheme="minorHAnsi" w:eastAsiaTheme="minorEastAsia" w:hAnsiTheme="minorHAnsi" w:cstheme="minorBidi"/>
          <w:b w:val="0"/>
          <w:bCs w:val="0"/>
          <w:i w:val="0"/>
          <w:iCs w:val="0"/>
          <w:noProof/>
          <w:sz w:val="22"/>
          <w:szCs w:val="22"/>
          <w:lang w:eastAsia="ca-ES"/>
        </w:rPr>
      </w:pPr>
      <w:hyperlink w:anchor="_Toc109035359" w:history="1">
        <w:r w:rsidR="00C54177" w:rsidRPr="008C192D">
          <w:rPr>
            <w:rStyle w:val="Hipervnculo"/>
            <w:noProof/>
          </w:rPr>
          <w:t>EIX 6: RESULTATS</w:t>
        </w:r>
        <w:r w:rsidR="00C54177">
          <w:rPr>
            <w:noProof/>
            <w:webHidden/>
          </w:rPr>
          <w:tab/>
        </w:r>
        <w:r w:rsidR="00C54177">
          <w:rPr>
            <w:noProof/>
            <w:webHidden/>
          </w:rPr>
          <w:fldChar w:fldCharType="begin"/>
        </w:r>
        <w:r w:rsidR="00C54177">
          <w:rPr>
            <w:noProof/>
            <w:webHidden/>
          </w:rPr>
          <w:instrText xml:space="preserve"> PAGEREF _Toc109035359 \h </w:instrText>
        </w:r>
        <w:r w:rsidR="00C54177">
          <w:rPr>
            <w:noProof/>
            <w:webHidden/>
          </w:rPr>
        </w:r>
        <w:r w:rsidR="00C54177">
          <w:rPr>
            <w:noProof/>
            <w:webHidden/>
          </w:rPr>
          <w:fldChar w:fldCharType="separate"/>
        </w:r>
        <w:r w:rsidR="00C54177">
          <w:rPr>
            <w:noProof/>
            <w:webHidden/>
          </w:rPr>
          <w:t>20</w:t>
        </w:r>
        <w:r w:rsidR="00C54177">
          <w:rPr>
            <w:noProof/>
            <w:webHidden/>
          </w:rPr>
          <w:fldChar w:fldCharType="end"/>
        </w:r>
      </w:hyperlink>
    </w:p>
    <w:p w14:paraId="0441020F" w14:textId="1939A500" w:rsidR="00C54177" w:rsidRDefault="00000000">
      <w:pPr>
        <w:pStyle w:val="TDC2"/>
        <w:rPr>
          <w:rFonts w:asciiTheme="minorHAnsi" w:eastAsiaTheme="minorEastAsia" w:hAnsiTheme="minorHAnsi" w:cstheme="minorBidi"/>
          <w:b w:val="0"/>
          <w:bCs w:val="0"/>
          <w:sz w:val="22"/>
          <w:lang w:eastAsia="ca-ES"/>
        </w:rPr>
      </w:pPr>
      <w:hyperlink w:anchor="_Toc109035360" w:history="1">
        <w:r w:rsidR="00C54177" w:rsidRPr="008C192D">
          <w:rPr>
            <w:rStyle w:val="Hipervnculo"/>
          </w:rPr>
          <w:t>6.1.1 RESULTATS ESTRATÈGICS I D’INNOVACIÓ</w:t>
        </w:r>
        <w:r w:rsidR="00C54177">
          <w:rPr>
            <w:webHidden/>
          </w:rPr>
          <w:tab/>
        </w:r>
        <w:r w:rsidR="00C54177">
          <w:rPr>
            <w:webHidden/>
          </w:rPr>
          <w:fldChar w:fldCharType="begin"/>
        </w:r>
        <w:r w:rsidR="00C54177">
          <w:rPr>
            <w:webHidden/>
          </w:rPr>
          <w:instrText xml:space="preserve"> PAGEREF _Toc109035360 \h </w:instrText>
        </w:r>
        <w:r w:rsidR="00C54177">
          <w:rPr>
            <w:webHidden/>
          </w:rPr>
        </w:r>
        <w:r w:rsidR="00C54177">
          <w:rPr>
            <w:webHidden/>
          </w:rPr>
          <w:fldChar w:fldCharType="separate"/>
        </w:r>
        <w:r w:rsidR="00C54177">
          <w:rPr>
            <w:webHidden/>
          </w:rPr>
          <w:t>20</w:t>
        </w:r>
        <w:r w:rsidR="00C54177">
          <w:rPr>
            <w:webHidden/>
          </w:rPr>
          <w:fldChar w:fldCharType="end"/>
        </w:r>
      </w:hyperlink>
    </w:p>
    <w:p w14:paraId="4CF8B70A" w14:textId="133CC4BB" w:rsidR="00C54177" w:rsidRDefault="00000000">
      <w:pPr>
        <w:pStyle w:val="TDC2"/>
        <w:rPr>
          <w:rFonts w:asciiTheme="minorHAnsi" w:eastAsiaTheme="minorEastAsia" w:hAnsiTheme="minorHAnsi" w:cstheme="minorBidi"/>
          <w:b w:val="0"/>
          <w:bCs w:val="0"/>
          <w:sz w:val="22"/>
          <w:lang w:eastAsia="ca-ES"/>
        </w:rPr>
      </w:pPr>
      <w:hyperlink w:anchor="_Toc109035361" w:history="1">
        <w:r w:rsidR="00C54177" w:rsidRPr="008C192D">
          <w:rPr>
            <w:rStyle w:val="Hipervnculo"/>
          </w:rPr>
          <w:t>6.1.2 RESULTATS DELS PROCESSOS</w:t>
        </w:r>
        <w:r w:rsidR="00C54177">
          <w:rPr>
            <w:webHidden/>
          </w:rPr>
          <w:tab/>
        </w:r>
        <w:r w:rsidR="00C54177">
          <w:rPr>
            <w:webHidden/>
          </w:rPr>
          <w:fldChar w:fldCharType="begin"/>
        </w:r>
        <w:r w:rsidR="00C54177">
          <w:rPr>
            <w:webHidden/>
          </w:rPr>
          <w:instrText xml:space="preserve"> PAGEREF _Toc109035361 \h </w:instrText>
        </w:r>
        <w:r w:rsidR="00C54177">
          <w:rPr>
            <w:webHidden/>
          </w:rPr>
        </w:r>
        <w:r w:rsidR="00C54177">
          <w:rPr>
            <w:webHidden/>
          </w:rPr>
          <w:fldChar w:fldCharType="separate"/>
        </w:r>
        <w:r w:rsidR="00C54177">
          <w:rPr>
            <w:webHidden/>
          </w:rPr>
          <w:t>21</w:t>
        </w:r>
        <w:r w:rsidR="00C54177">
          <w:rPr>
            <w:webHidden/>
          </w:rPr>
          <w:fldChar w:fldCharType="end"/>
        </w:r>
      </w:hyperlink>
    </w:p>
    <w:p w14:paraId="7C92E04F" w14:textId="142C574F" w:rsidR="00C54177" w:rsidRDefault="00000000">
      <w:pPr>
        <w:pStyle w:val="TDC2"/>
        <w:rPr>
          <w:rFonts w:asciiTheme="minorHAnsi" w:eastAsiaTheme="minorEastAsia" w:hAnsiTheme="minorHAnsi" w:cstheme="minorBidi"/>
          <w:b w:val="0"/>
          <w:bCs w:val="0"/>
          <w:sz w:val="22"/>
          <w:lang w:eastAsia="ca-ES"/>
        </w:rPr>
      </w:pPr>
      <w:hyperlink w:anchor="_Toc109035362" w:history="1">
        <w:r w:rsidR="00C54177" w:rsidRPr="008C192D">
          <w:rPr>
            <w:rStyle w:val="Hipervnculo"/>
          </w:rPr>
          <w:t>6.2.1 RESULTATS EN ALUMNAT</w:t>
        </w:r>
        <w:r w:rsidR="00C54177">
          <w:rPr>
            <w:webHidden/>
          </w:rPr>
          <w:tab/>
        </w:r>
        <w:r w:rsidR="00C54177">
          <w:rPr>
            <w:webHidden/>
          </w:rPr>
          <w:fldChar w:fldCharType="begin"/>
        </w:r>
        <w:r w:rsidR="00C54177">
          <w:rPr>
            <w:webHidden/>
          </w:rPr>
          <w:instrText xml:space="preserve"> PAGEREF _Toc109035362 \h </w:instrText>
        </w:r>
        <w:r w:rsidR="00C54177">
          <w:rPr>
            <w:webHidden/>
          </w:rPr>
        </w:r>
        <w:r w:rsidR="00C54177">
          <w:rPr>
            <w:webHidden/>
          </w:rPr>
          <w:fldChar w:fldCharType="separate"/>
        </w:r>
        <w:r w:rsidR="00C54177">
          <w:rPr>
            <w:webHidden/>
          </w:rPr>
          <w:t>22</w:t>
        </w:r>
        <w:r w:rsidR="00C54177">
          <w:rPr>
            <w:webHidden/>
          </w:rPr>
          <w:fldChar w:fldCharType="end"/>
        </w:r>
      </w:hyperlink>
    </w:p>
    <w:p w14:paraId="29B42332" w14:textId="4F4C8E58" w:rsidR="00C54177" w:rsidRDefault="00000000">
      <w:pPr>
        <w:pStyle w:val="TDC2"/>
        <w:rPr>
          <w:rFonts w:asciiTheme="minorHAnsi" w:eastAsiaTheme="minorEastAsia" w:hAnsiTheme="minorHAnsi" w:cstheme="minorBidi"/>
          <w:b w:val="0"/>
          <w:bCs w:val="0"/>
          <w:sz w:val="22"/>
          <w:lang w:eastAsia="ca-ES"/>
        </w:rPr>
      </w:pPr>
      <w:hyperlink w:anchor="_Toc109035363" w:history="1">
        <w:r w:rsidR="00C54177" w:rsidRPr="008C192D">
          <w:rPr>
            <w:rStyle w:val="Hipervnculo"/>
          </w:rPr>
          <w:t>6.2.2 RESULTATS AMB LES FAMÍLIES</w:t>
        </w:r>
        <w:r w:rsidR="00C54177">
          <w:rPr>
            <w:webHidden/>
          </w:rPr>
          <w:tab/>
        </w:r>
        <w:r w:rsidR="00C54177">
          <w:rPr>
            <w:webHidden/>
          </w:rPr>
          <w:fldChar w:fldCharType="begin"/>
        </w:r>
        <w:r w:rsidR="00C54177">
          <w:rPr>
            <w:webHidden/>
          </w:rPr>
          <w:instrText xml:space="preserve"> PAGEREF _Toc109035363 \h </w:instrText>
        </w:r>
        <w:r w:rsidR="00C54177">
          <w:rPr>
            <w:webHidden/>
          </w:rPr>
        </w:r>
        <w:r w:rsidR="00C54177">
          <w:rPr>
            <w:webHidden/>
          </w:rPr>
          <w:fldChar w:fldCharType="separate"/>
        </w:r>
        <w:r w:rsidR="00C54177">
          <w:rPr>
            <w:webHidden/>
          </w:rPr>
          <w:t>22</w:t>
        </w:r>
        <w:r w:rsidR="00C54177">
          <w:rPr>
            <w:webHidden/>
          </w:rPr>
          <w:fldChar w:fldCharType="end"/>
        </w:r>
      </w:hyperlink>
    </w:p>
    <w:p w14:paraId="7EB70F99" w14:textId="1035E353" w:rsidR="00C54177" w:rsidRDefault="00000000">
      <w:pPr>
        <w:pStyle w:val="TDC2"/>
        <w:rPr>
          <w:rFonts w:asciiTheme="minorHAnsi" w:eastAsiaTheme="minorEastAsia" w:hAnsiTheme="minorHAnsi" w:cstheme="minorBidi"/>
          <w:b w:val="0"/>
          <w:bCs w:val="0"/>
          <w:sz w:val="22"/>
          <w:lang w:eastAsia="ca-ES"/>
        </w:rPr>
      </w:pPr>
      <w:hyperlink w:anchor="_Toc109035364" w:history="1">
        <w:r w:rsidR="00C54177" w:rsidRPr="008C192D">
          <w:rPr>
            <w:rStyle w:val="Hipervnculo"/>
          </w:rPr>
          <w:t>6.2.3 RESULTATS EN L’EQUIP HUMA DEL CENTRE</w:t>
        </w:r>
        <w:r w:rsidR="00C54177">
          <w:rPr>
            <w:webHidden/>
          </w:rPr>
          <w:tab/>
        </w:r>
        <w:r w:rsidR="00C54177">
          <w:rPr>
            <w:webHidden/>
          </w:rPr>
          <w:fldChar w:fldCharType="begin"/>
        </w:r>
        <w:r w:rsidR="00C54177">
          <w:rPr>
            <w:webHidden/>
          </w:rPr>
          <w:instrText xml:space="preserve"> PAGEREF _Toc109035364 \h </w:instrText>
        </w:r>
        <w:r w:rsidR="00C54177">
          <w:rPr>
            <w:webHidden/>
          </w:rPr>
        </w:r>
        <w:r w:rsidR="00C54177">
          <w:rPr>
            <w:webHidden/>
          </w:rPr>
          <w:fldChar w:fldCharType="separate"/>
        </w:r>
        <w:r w:rsidR="00C54177">
          <w:rPr>
            <w:webHidden/>
          </w:rPr>
          <w:t>22</w:t>
        </w:r>
        <w:r w:rsidR="00C54177">
          <w:rPr>
            <w:webHidden/>
          </w:rPr>
          <w:fldChar w:fldCharType="end"/>
        </w:r>
      </w:hyperlink>
    </w:p>
    <w:p w14:paraId="4FDE6A00" w14:textId="5F409035" w:rsidR="00C54177" w:rsidRDefault="00000000">
      <w:pPr>
        <w:pStyle w:val="TDC2"/>
        <w:rPr>
          <w:rFonts w:asciiTheme="minorHAnsi" w:eastAsiaTheme="minorEastAsia" w:hAnsiTheme="minorHAnsi" w:cstheme="minorBidi"/>
          <w:b w:val="0"/>
          <w:bCs w:val="0"/>
          <w:sz w:val="22"/>
          <w:lang w:eastAsia="ca-ES"/>
        </w:rPr>
      </w:pPr>
      <w:hyperlink w:anchor="_Toc109035365" w:history="1">
        <w:r w:rsidR="00C54177" w:rsidRPr="008C192D">
          <w:rPr>
            <w:rStyle w:val="Hipervnculo"/>
          </w:rPr>
          <w:t>6.2.4 RESULTATS SERVEI EDUCATIU: imatge, sostenibilitat, ODS, RSC, estalvi , econòmics, reducció despeses, imatge de centre, altres...</w:t>
        </w:r>
        <w:r w:rsidR="00C54177">
          <w:rPr>
            <w:webHidden/>
          </w:rPr>
          <w:tab/>
        </w:r>
        <w:r w:rsidR="00C54177">
          <w:rPr>
            <w:webHidden/>
          </w:rPr>
          <w:fldChar w:fldCharType="begin"/>
        </w:r>
        <w:r w:rsidR="00C54177">
          <w:rPr>
            <w:webHidden/>
          </w:rPr>
          <w:instrText xml:space="preserve"> PAGEREF _Toc109035365 \h </w:instrText>
        </w:r>
        <w:r w:rsidR="00C54177">
          <w:rPr>
            <w:webHidden/>
          </w:rPr>
        </w:r>
        <w:r w:rsidR="00C54177">
          <w:rPr>
            <w:webHidden/>
          </w:rPr>
          <w:fldChar w:fldCharType="separate"/>
        </w:r>
        <w:r w:rsidR="00C54177">
          <w:rPr>
            <w:webHidden/>
          </w:rPr>
          <w:t>23</w:t>
        </w:r>
        <w:r w:rsidR="00C54177">
          <w:rPr>
            <w:webHidden/>
          </w:rPr>
          <w:fldChar w:fldCharType="end"/>
        </w:r>
      </w:hyperlink>
    </w:p>
    <w:p w14:paraId="229560F0" w14:textId="3892234B" w:rsidR="00C54177" w:rsidRDefault="00000000">
      <w:pPr>
        <w:pStyle w:val="TDC1"/>
        <w:tabs>
          <w:tab w:val="right" w:leader="underscore" w:pos="9658"/>
        </w:tabs>
        <w:rPr>
          <w:rFonts w:asciiTheme="minorHAnsi" w:eastAsiaTheme="minorEastAsia" w:hAnsiTheme="minorHAnsi" w:cstheme="minorBidi"/>
          <w:b w:val="0"/>
          <w:bCs w:val="0"/>
          <w:i w:val="0"/>
          <w:iCs w:val="0"/>
          <w:noProof/>
          <w:sz w:val="22"/>
          <w:szCs w:val="22"/>
          <w:lang w:eastAsia="ca-ES"/>
        </w:rPr>
      </w:pPr>
      <w:hyperlink w:anchor="_Toc109035366" w:history="1">
        <w:r w:rsidR="00C54177" w:rsidRPr="008C192D">
          <w:rPr>
            <w:rStyle w:val="Hipervnculo"/>
            <w:noProof/>
          </w:rPr>
          <w:t>EIX 6: RESULTATS: ANÀLISI GLOBAL</w:t>
        </w:r>
        <w:r w:rsidR="00C54177">
          <w:rPr>
            <w:noProof/>
            <w:webHidden/>
          </w:rPr>
          <w:tab/>
        </w:r>
        <w:r w:rsidR="00C54177">
          <w:rPr>
            <w:noProof/>
            <w:webHidden/>
          </w:rPr>
          <w:fldChar w:fldCharType="begin"/>
        </w:r>
        <w:r w:rsidR="00C54177">
          <w:rPr>
            <w:noProof/>
            <w:webHidden/>
          </w:rPr>
          <w:instrText xml:space="preserve"> PAGEREF _Toc109035366 \h </w:instrText>
        </w:r>
        <w:r w:rsidR="00C54177">
          <w:rPr>
            <w:noProof/>
            <w:webHidden/>
          </w:rPr>
        </w:r>
        <w:r w:rsidR="00C54177">
          <w:rPr>
            <w:noProof/>
            <w:webHidden/>
          </w:rPr>
          <w:fldChar w:fldCharType="separate"/>
        </w:r>
        <w:r w:rsidR="00C54177">
          <w:rPr>
            <w:noProof/>
            <w:webHidden/>
          </w:rPr>
          <w:t>24</w:t>
        </w:r>
        <w:r w:rsidR="00C54177">
          <w:rPr>
            <w:noProof/>
            <w:webHidden/>
          </w:rPr>
          <w:fldChar w:fldCharType="end"/>
        </w:r>
      </w:hyperlink>
    </w:p>
    <w:p w14:paraId="57B48FFB" w14:textId="22310B76" w:rsidR="00C54177" w:rsidRDefault="00000000">
      <w:pPr>
        <w:pStyle w:val="TDC1"/>
        <w:tabs>
          <w:tab w:val="right" w:leader="underscore" w:pos="9658"/>
        </w:tabs>
        <w:rPr>
          <w:rFonts w:asciiTheme="minorHAnsi" w:eastAsiaTheme="minorEastAsia" w:hAnsiTheme="minorHAnsi" w:cstheme="minorBidi"/>
          <w:b w:val="0"/>
          <w:bCs w:val="0"/>
          <w:i w:val="0"/>
          <w:iCs w:val="0"/>
          <w:noProof/>
          <w:sz w:val="22"/>
          <w:szCs w:val="22"/>
          <w:lang w:eastAsia="ca-ES"/>
        </w:rPr>
      </w:pPr>
      <w:hyperlink w:anchor="_Toc109035367" w:history="1">
        <w:r w:rsidR="00C54177" w:rsidRPr="008C192D">
          <w:rPr>
            <w:rStyle w:val="Hipervnculo"/>
            <w:noProof/>
          </w:rPr>
          <w:t>APRENENTAGE, MILLORA CONTÍNUA I INNOVACIÓ</w:t>
        </w:r>
        <w:r w:rsidR="00C54177">
          <w:rPr>
            <w:noProof/>
            <w:webHidden/>
          </w:rPr>
          <w:tab/>
        </w:r>
        <w:r w:rsidR="00C54177">
          <w:rPr>
            <w:noProof/>
            <w:webHidden/>
          </w:rPr>
          <w:fldChar w:fldCharType="begin"/>
        </w:r>
        <w:r w:rsidR="00C54177">
          <w:rPr>
            <w:noProof/>
            <w:webHidden/>
          </w:rPr>
          <w:instrText xml:space="preserve"> PAGEREF _Toc109035367 \h </w:instrText>
        </w:r>
        <w:r w:rsidR="00C54177">
          <w:rPr>
            <w:noProof/>
            <w:webHidden/>
          </w:rPr>
        </w:r>
        <w:r w:rsidR="00C54177">
          <w:rPr>
            <w:noProof/>
            <w:webHidden/>
          </w:rPr>
          <w:fldChar w:fldCharType="separate"/>
        </w:r>
        <w:r w:rsidR="00C54177">
          <w:rPr>
            <w:noProof/>
            <w:webHidden/>
          </w:rPr>
          <w:t>24</w:t>
        </w:r>
        <w:r w:rsidR="00C54177">
          <w:rPr>
            <w:noProof/>
            <w:webHidden/>
          </w:rPr>
          <w:fldChar w:fldCharType="end"/>
        </w:r>
      </w:hyperlink>
    </w:p>
    <w:p w14:paraId="4504843F" w14:textId="6584CF4F" w:rsidR="00C54177" w:rsidRDefault="00000000">
      <w:pPr>
        <w:pStyle w:val="TDC1"/>
        <w:tabs>
          <w:tab w:val="right" w:leader="underscore" w:pos="9658"/>
        </w:tabs>
        <w:rPr>
          <w:rFonts w:asciiTheme="minorHAnsi" w:eastAsiaTheme="minorEastAsia" w:hAnsiTheme="minorHAnsi" w:cstheme="minorBidi"/>
          <w:b w:val="0"/>
          <w:bCs w:val="0"/>
          <w:i w:val="0"/>
          <w:iCs w:val="0"/>
          <w:noProof/>
          <w:sz w:val="22"/>
          <w:szCs w:val="22"/>
          <w:lang w:eastAsia="ca-ES"/>
        </w:rPr>
      </w:pPr>
      <w:hyperlink w:anchor="_Toc109035368" w:history="1">
        <w:r w:rsidR="00C54177" w:rsidRPr="008C192D">
          <w:rPr>
            <w:rStyle w:val="Hipervnculo"/>
            <w:noProof/>
            <w:lang w:val="es-ES"/>
          </w:rPr>
          <w:t>ANNEXOS</w:t>
        </w:r>
        <w:r w:rsidR="00C54177">
          <w:rPr>
            <w:noProof/>
            <w:webHidden/>
          </w:rPr>
          <w:tab/>
        </w:r>
        <w:r w:rsidR="00C54177">
          <w:rPr>
            <w:noProof/>
            <w:webHidden/>
          </w:rPr>
          <w:fldChar w:fldCharType="begin"/>
        </w:r>
        <w:r w:rsidR="00C54177">
          <w:rPr>
            <w:noProof/>
            <w:webHidden/>
          </w:rPr>
          <w:instrText xml:space="preserve"> PAGEREF _Toc109035368 \h </w:instrText>
        </w:r>
        <w:r w:rsidR="00C54177">
          <w:rPr>
            <w:noProof/>
            <w:webHidden/>
          </w:rPr>
        </w:r>
        <w:r w:rsidR="00C54177">
          <w:rPr>
            <w:noProof/>
            <w:webHidden/>
          </w:rPr>
          <w:fldChar w:fldCharType="separate"/>
        </w:r>
        <w:r w:rsidR="00C54177">
          <w:rPr>
            <w:noProof/>
            <w:webHidden/>
          </w:rPr>
          <w:t>25</w:t>
        </w:r>
        <w:r w:rsidR="00C54177">
          <w:rPr>
            <w:noProof/>
            <w:webHidden/>
          </w:rPr>
          <w:fldChar w:fldCharType="end"/>
        </w:r>
      </w:hyperlink>
    </w:p>
    <w:p w14:paraId="59524C96" w14:textId="5F04B187" w:rsidR="00C54177" w:rsidRDefault="00000000">
      <w:pPr>
        <w:pStyle w:val="TDC2"/>
        <w:rPr>
          <w:rFonts w:asciiTheme="minorHAnsi" w:eastAsiaTheme="minorEastAsia" w:hAnsiTheme="minorHAnsi" w:cstheme="minorBidi"/>
          <w:b w:val="0"/>
          <w:bCs w:val="0"/>
          <w:sz w:val="22"/>
          <w:lang w:eastAsia="ca-ES"/>
        </w:rPr>
      </w:pPr>
      <w:hyperlink w:anchor="_Toc109035369" w:history="1">
        <w:r w:rsidR="00C54177" w:rsidRPr="008C192D">
          <w:rPr>
            <w:rStyle w:val="Hipervnculo"/>
          </w:rPr>
          <w:t>ANNEX 1: Puntuació de l’autoavaluació</w:t>
        </w:r>
        <w:r w:rsidR="00C54177">
          <w:rPr>
            <w:webHidden/>
          </w:rPr>
          <w:tab/>
        </w:r>
        <w:r w:rsidR="00C54177">
          <w:rPr>
            <w:webHidden/>
          </w:rPr>
          <w:fldChar w:fldCharType="begin"/>
        </w:r>
        <w:r w:rsidR="00C54177">
          <w:rPr>
            <w:webHidden/>
          </w:rPr>
          <w:instrText xml:space="preserve"> PAGEREF _Toc109035369 \h </w:instrText>
        </w:r>
        <w:r w:rsidR="00C54177">
          <w:rPr>
            <w:webHidden/>
          </w:rPr>
        </w:r>
        <w:r w:rsidR="00C54177">
          <w:rPr>
            <w:webHidden/>
          </w:rPr>
          <w:fldChar w:fldCharType="separate"/>
        </w:r>
        <w:r w:rsidR="00C54177">
          <w:rPr>
            <w:webHidden/>
          </w:rPr>
          <w:t>25</w:t>
        </w:r>
        <w:r w:rsidR="00C54177">
          <w:rPr>
            <w:webHidden/>
          </w:rPr>
          <w:fldChar w:fldCharType="end"/>
        </w:r>
      </w:hyperlink>
    </w:p>
    <w:p w14:paraId="4550FF51" w14:textId="0CF5EA9F" w:rsidR="00C54177" w:rsidRDefault="00000000">
      <w:pPr>
        <w:pStyle w:val="TDC2"/>
        <w:rPr>
          <w:rFonts w:asciiTheme="minorHAnsi" w:eastAsiaTheme="minorEastAsia" w:hAnsiTheme="minorHAnsi" w:cstheme="minorBidi"/>
          <w:b w:val="0"/>
          <w:bCs w:val="0"/>
          <w:sz w:val="22"/>
          <w:lang w:eastAsia="ca-ES"/>
        </w:rPr>
      </w:pPr>
      <w:hyperlink w:anchor="_Toc109035370" w:history="1">
        <w:r w:rsidR="00C54177" w:rsidRPr="008C192D">
          <w:rPr>
            <w:rStyle w:val="Hipervnculo"/>
          </w:rPr>
          <w:t>ANNEX 2 Pla de millora del centre</w:t>
        </w:r>
        <w:r w:rsidR="00C54177">
          <w:rPr>
            <w:webHidden/>
          </w:rPr>
          <w:tab/>
        </w:r>
        <w:r w:rsidR="00C54177">
          <w:rPr>
            <w:webHidden/>
          </w:rPr>
          <w:fldChar w:fldCharType="begin"/>
        </w:r>
        <w:r w:rsidR="00C54177">
          <w:rPr>
            <w:webHidden/>
          </w:rPr>
          <w:instrText xml:space="preserve"> PAGEREF _Toc109035370 \h </w:instrText>
        </w:r>
        <w:r w:rsidR="00C54177">
          <w:rPr>
            <w:webHidden/>
          </w:rPr>
        </w:r>
        <w:r w:rsidR="00C54177">
          <w:rPr>
            <w:webHidden/>
          </w:rPr>
          <w:fldChar w:fldCharType="separate"/>
        </w:r>
        <w:r w:rsidR="00C54177">
          <w:rPr>
            <w:webHidden/>
          </w:rPr>
          <w:t>26</w:t>
        </w:r>
        <w:r w:rsidR="00C54177">
          <w:rPr>
            <w:webHidden/>
          </w:rPr>
          <w:fldChar w:fldCharType="end"/>
        </w:r>
      </w:hyperlink>
    </w:p>
    <w:p w14:paraId="4F5FA4AF" w14:textId="369B4579" w:rsidR="00C54177" w:rsidRDefault="00000000">
      <w:pPr>
        <w:pStyle w:val="TDC2"/>
        <w:rPr>
          <w:rFonts w:asciiTheme="minorHAnsi" w:eastAsiaTheme="minorEastAsia" w:hAnsiTheme="minorHAnsi" w:cstheme="minorBidi"/>
          <w:b w:val="0"/>
          <w:bCs w:val="0"/>
          <w:sz w:val="22"/>
          <w:lang w:eastAsia="ca-ES"/>
        </w:rPr>
      </w:pPr>
      <w:hyperlink w:anchor="_Toc109035371" w:history="1">
        <w:r w:rsidR="00C54177" w:rsidRPr="008C192D">
          <w:rPr>
            <w:rStyle w:val="Hipervnculo"/>
          </w:rPr>
          <w:t>ANNEX 3</w:t>
        </w:r>
        <w:r w:rsidR="00C54177">
          <w:rPr>
            <w:webHidden/>
          </w:rPr>
          <w:tab/>
        </w:r>
        <w:r w:rsidR="00C54177">
          <w:rPr>
            <w:webHidden/>
          </w:rPr>
          <w:fldChar w:fldCharType="begin"/>
        </w:r>
        <w:r w:rsidR="00C54177">
          <w:rPr>
            <w:webHidden/>
          </w:rPr>
          <w:instrText xml:space="preserve"> PAGEREF _Toc109035371 \h </w:instrText>
        </w:r>
        <w:r w:rsidR="00C54177">
          <w:rPr>
            <w:webHidden/>
          </w:rPr>
        </w:r>
        <w:r w:rsidR="00C54177">
          <w:rPr>
            <w:webHidden/>
          </w:rPr>
          <w:fldChar w:fldCharType="separate"/>
        </w:r>
        <w:r w:rsidR="00C54177">
          <w:rPr>
            <w:webHidden/>
          </w:rPr>
          <w:t>27</w:t>
        </w:r>
        <w:r w:rsidR="00C54177">
          <w:rPr>
            <w:webHidden/>
          </w:rPr>
          <w:fldChar w:fldCharType="end"/>
        </w:r>
      </w:hyperlink>
    </w:p>
    <w:p w14:paraId="233DBABF" w14:textId="5F8AF06D" w:rsidR="00C54177" w:rsidRDefault="00000000">
      <w:pPr>
        <w:pStyle w:val="TDC2"/>
        <w:rPr>
          <w:rFonts w:asciiTheme="minorHAnsi" w:eastAsiaTheme="minorEastAsia" w:hAnsiTheme="minorHAnsi" w:cstheme="minorBidi"/>
          <w:b w:val="0"/>
          <w:bCs w:val="0"/>
          <w:sz w:val="22"/>
          <w:lang w:eastAsia="ca-ES"/>
        </w:rPr>
      </w:pPr>
      <w:hyperlink w:anchor="_Toc109035372" w:history="1">
        <w:r w:rsidR="00C54177" w:rsidRPr="008C192D">
          <w:rPr>
            <w:rStyle w:val="Hipervnculo"/>
          </w:rPr>
          <w:t>ANNEX n</w:t>
        </w:r>
        <w:r w:rsidR="00C54177">
          <w:rPr>
            <w:webHidden/>
          </w:rPr>
          <w:tab/>
        </w:r>
        <w:r w:rsidR="00C54177">
          <w:rPr>
            <w:webHidden/>
          </w:rPr>
          <w:fldChar w:fldCharType="begin"/>
        </w:r>
        <w:r w:rsidR="00C54177">
          <w:rPr>
            <w:webHidden/>
          </w:rPr>
          <w:instrText xml:space="preserve"> PAGEREF _Toc109035372 \h </w:instrText>
        </w:r>
        <w:r w:rsidR="00C54177">
          <w:rPr>
            <w:webHidden/>
          </w:rPr>
        </w:r>
        <w:r w:rsidR="00C54177">
          <w:rPr>
            <w:webHidden/>
          </w:rPr>
          <w:fldChar w:fldCharType="separate"/>
        </w:r>
        <w:r w:rsidR="00C54177">
          <w:rPr>
            <w:webHidden/>
          </w:rPr>
          <w:t>27</w:t>
        </w:r>
        <w:r w:rsidR="00C54177">
          <w:rPr>
            <w:webHidden/>
          </w:rPr>
          <w:fldChar w:fldCharType="end"/>
        </w:r>
      </w:hyperlink>
    </w:p>
    <w:p w14:paraId="6022B713" w14:textId="3B9E638B" w:rsidR="00244D59" w:rsidRPr="00F0173F" w:rsidRDefault="00624C4D" w:rsidP="004532C5">
      <w:pPr>
        <w:jc w:val="center"/>
        <w:rPr>
          <w:rFonts w:cs="Arial"/>
          <w:i/>
          <w:sz w:val="20"/>
        </w:rPr>
      </w:pPr>
      <w:r w:rsidRPr="00F0173F">
        <w:rPr>
          <w:rFonts w:cs="Arial"/>
          <w:b/>
          <w:bCs/>
          <w:sz w:val="20"/>
        </w:rPr>
        <w:fldChar w:fldCharType="end"/>
      </w:r>
    </w:p>
    <w:tbl>
      <w:tblPr>
        <w:tblW w:w="563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7"/>
      </w:tblGrid>
      <w:tr w:rsidR="005723C3" w:rsidRPr="0000783C" w14:paraId="432A089D" w14:textId="77777777" w:rsidTr="005723C3">
        <w:tc>
          <w:tcPr>
            <w:tcW w:w="5637" w:type="dxa"/>
            <w:tcBorders>
              <w:bottom w:val="single" w:sz="18" w:space="0" w:color="auto"/>
            </w:tcBorders>
            <w:shd w:val="clear" w:color="auto" w:fill="C00000"/>
            <w:vAlign w:val="center"/>
          </w:tcPr>
          <w:p w14:paraId="2ED64558" w14:textId="77777777" w:rsidR="005723C3" w:rsidRPr="0000783C" w:rsidRDefault="005723C3" w:rsidP="004960A8">
            <w:pPr>
              <w:pStyle w:val="Ttulo1"/>
              <w:rPr>
                <w:lang w:val="ca-ES"/>
              </w:rPr>
            </w:pPr>
            <w:r w:rsidRPr="0000783C">
              <w:rPr>
                <w:sz w:val="22"/>
                <w:lang w:val="ca-ES"/>
              </w:rPr>
              <w:br w:type="page"/>
            </w:r>
            <w:r w:rsidRPr="0000783C">
              <w:rPr>
                <w:sz w:val="22"/>
                <w:lang w:val="ca-ES"/>
              </w:rPr>
              <w:br w:type="page"/>
            </w:r>
            <w:bookmarkStart w:id="0" w:name="_Toc109035333"/>
            <w:r w:rsidRPr="0000783C">
              <w:rPr>
                <w:lang w:val="ca-ES"/>
              </w:rPr>
              <w:t>Introducció i antecedents</w:t>
            </w:r>
            <w:bookmarkEnd w:id="0"/>
          </w:p>
          <w:p w14:paraId="6D2F1AF5" w14:textId="77777777" w:rsidR="005723C3" w:rsidRPr="0000783C" w:rsidRDefault="005723C3" w:rsidP="004960A8">
            <w:pPr>
              <w:pStyle w:val="Ttulo1"/>
              <w:rPr>
                <w:sz w:val="2"/>
                <w:szCs w:val="2"/>
                <w:lang w:val="ca-ES"/>
              </w:rPr>
            </w:pPr>
          </w:p>
        </w:tc>
      </w:tr>
    </w:tbl>
    <w:p w14:paraId="3E99402F" w14:textId="77777777" w:rsidR="00244D59" w:rsidRPr="0000783C" w:rsidRDefault="00244D59">
      <w:pPr>
        <w:pStyle w:val="Textoindependiente"/>
        <w:widowControl/>
        <w:rPr>
          <w:rFonts w:ascii="Arial" w:hAnsi="Arial"/>
          <w:i w:val="0"/>
          <w:sz w:val="22"/>
          <w:lang w:val="ca-ES"/>
        </w:rPr>
      </w:pPr>
    </w:p>
    <w:tbl>
      <w:tblPr>
        <w:tblW w:w="97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47"/>
      </w:tblGrid>
      <w:tr w:rsidR="00244D59" w:rsidRPr="0000783C" w14:paraId="2A3EE2D5" w14:textId="77777777" w:rsidTr="00943FD0">
        <w:tc>
          <w:tcPr>
            <w:tcW w:w="9747" w:type="dxa"/>
          </w:tcPr>
          <w:p w14:paraId="18401A0D" w14:textId="77777777" w:rsidR="00244D59" w:rsidRPr="0000783C" w:rsidRDefault="00244D59" w:rsidP="00943FD0">
            <w:pPr>
              <w:rPr>
                <w:rFonts w:ascii="Tahoma" w:hAnsi="Tahoma" w:cs="Tahoma"/>
                <w:b/>
              </w:rPr>
            </w:pPr>
            <w:r w:rsidRPr="0000783C">
              <w:rPr>
                <w:rFonts w:ascii="Verdana" w:hAnsi="Verdana" w:cs="Tahoma"/>
                <w:b/>
              </w:rPr>
              <w:t>Introducció</w:t>
            </w:r>
            <w:r w:rsidRPr="0000783C">
              <w:rPr>
                <w:rFonts w:ascii="Tahoma" w:hAnsi="Tahoma" w:cs="Tahoma"/>
                <w:b/>
              </w:rPr>
              <w:t>:</w:t>
            </w:r>
          </w:p>
          <w:p w14:paraId="6E34296E" w14:textId="77777777" w:rsidR="008F7D9C" w:rsidRPr="005C2C4C" w:rsidRDefault="008F7D9C" w:rsidP="00943FD0">
            <w:pPr>
              <w:jc w:val="both"/>
              <w:rPr>
                <w:color w:val="A6A6A6" w:themeColor="background1" w:themeShade="A6"/>
              </w:rPr>
            </w:pPr>
            <w:r w:rsidRPr="005C2C4C">
              <w:rPr>
                <w:color w:val="A6A6A6" w:themeColor="background1" w:themeShade="A6"/>
              </w:rPr>
              <w:t>Nom</w:t>
            </w:r>
          </w:p>
          <w:p w14:paraId="62265074" w14:textId="77777777" w:rsidR="004532C5" w:rsidRPr="005C2C4C" w:rsidRDefault="004532C5" w:rsidP="004532C5">
            <w:pPr>
              <w:jc w:val="both"/>
              <w:rPr>
                <w:color w:val="A6A6A6" w:themeColor="background1" w:themeShade="A6"/>
              </w:rPr>
            </w:pPr>
            <w:r w:rsidRPr="005C2C4C">
              <w:rPr>
                <w:color w:val="A6A6A6" w:themeColor="background1" w:themeShade="A6"/>
              </w:rPr>
              <w:t>Adreça i àmbit socioeconòmic</w:t>
            </w:r>
          </w:p>
          <w:p w14:paraId="72E956C4" w14:textId="77777777" w:rsidR="00244D59" w:rsidRPr="005C2C4C" w:rsidRDefault="008F7D9C" w:rsidP="00943FD0">
            <w:pPr>
              <w:jc w:val="both"/>
              <w:rPr>
                <w:color w:val="A6A6A6" w:themeColor="background1" w:themeShade="A6"/>
              </w:rPr>
            </w:pPr>
            <w:r w:rsidRPr="005C2C4C">
              <w:rPr>
                <w:color w:val="A6A6A6" w:themeColor="background1" w:themeShade="A6"/>
              </w:rPr>
              <w:t>E</w:t>
            </w:r>
            <w:r w:rsidR="00A31A73" w:rsidRPr="005C2C4C">
              <w:rPr>
                <w:color w:val="A6A6A6" w:themeColor="background1" w:themeShade="A6"/>
              </w:rPr>
              <w:t>structura</w:t>
            </w:r>
            <w:r w:rsidRPr="005C2C4C">
              <w:rPr>
                <w:color w:val="A6A6A6" w:themeColor="background1" w:themeShade="A6"/>
              </w:rPr>
              <w:t xml:space="preserve"> i organització</w:t>
            </w:r>
          </w:p>
          <w:p w14:paraId="7CB29B3B" w14:textId="77777777" w:rsidR="00244D59" w:rsidRPr="005C2C4C" w:rsidRDefault="00A31A73" w:rsidP="00943FD0">
            <w:pPr>
              <w:jc w:val="both"/>
              <w:rPr>
                <w:color w:val="A6A6A6" w:themeColor="background1" w:themeShade="A6"/>
              </w:rPr>
            </w:pPr>
            <w:r w:rsidRPr="005C2C4C">
              <w:rPr>
                <w:color w:val="A6A6A6" w:themeColor="background1" w:themeShade="A6"/>
              </w:rPr>
              <w:t>Etapes, cursos i activitats</w:t>
            </w:r>
            <w:r w:rsidR="004532C5" w:rsidRPr="005C2C4C">
              <w:rPr>
                <w:color w:val="A6A6A6" w:themeColor="background1" w:themeShade="A6"/>
              </w:rPr>
              <w:t xml:space="preserve"> que realitza el centre</w:t>
            </w:r>
          </w:p>
          <w:p w14:paraId="6AFA145A" w14:textId="77777777" w:rsidR="00244D59" w:rsidRPr="005C2C4C" w:rsidRDefault="00A31A73" w:rsidP="00943FD0">
            <w:pPr>
              <w:jc w:val="both"/>
              <w:rPr>
                <w:color w:val="A6A6A6" w:themeColor="background1" w:themeShade="A6"/>
              </w:rPr>
            </w:pPr>
            <w:r w:rsidRPr="005C2C4C">
              <w:rPr>
                <w:color w:val="A6A6A6" w:themeColor="background1" w:themeShade="A6"/>
              </w:rPr>
              <w:t>Persones</w:t>
            </w:r>
            <w:r w:rsidR="004532C5" w:rsidRPr="005C2C4C">
              <w:rPr>
                <w:color w:val="A6A6A6" w:themeColor="background1" w:themeShade="A6"/>
              </w:rPr>
              <w:t xml:space="preserve"> de l’organització</w:t>
            </w:r>
          </w:p>
          <w:p w14:paraId="16EBAC85" w14:textId="77777777" w:rsidR="00A31A73" w:rsidRPr="005C2C4C" w:rsidRDefault="00A31A73" w:rsidP="00943FD0">
            <w:pPr>
              <w:jc w:val="both"/>
              <w:rPr>
                <w:color w:val="A6A6A6" w:themeColor="background1" w:themeShade="A6"/>
              </w:rPr>
            </w:pPr>
            <w:r w:rsidRPr="005C2C4C">
              <w:rPr>
                <w:color w:val="A6A6A6" w:themeColor="background1" w:themeShade="A6"/>
              </w:rPr>
              <w:t>Pressupost</w:t>
            </w:r>
            <w:r w:rsidR="004532C5" w:rsidRPr="005C2C4C">
              <w:rPr>
                <w:color w:val="A6A6A6" w:themeColor="background1" w:themeShade="A6"/>
              </w:rPr>
              <w:t>, equipaments significatius i inversions</w:t>
            </w:r>
          </w:p>
          <w:p w14:paraId="6A462C7A" w14:textId="77777777" w:rsidR="00244D59" w:rsidRPr="005C2C4C" w:rsidRDefault="00A31A73" w:rsidP="00943FD0">
            <w:pPr>
              <w:jc w:val="both"/>
              <w:rPr>
                <w:color w:val="A6A6A6" w:themeColor="background1" w:themeShade="A6"/>
              </w:rPr>
            </w:pPr>
            <w:r w:rsidRPr="005C2C4C">
              <w:rPr>
                <w:color w:val="A6A6A6" w:themeColor="background1" w:themeShade="A6"/>
              </w:rPr>
              <w:t>Àmbit d’actuació i centres de treball, si escau</w:t>
            </w:r>
          </w:p>
          <w:p w14:paraId="21252D13" w14:textId="77777777" w:rsidR="00624C4D" w:rsidRPr="0000783C" w:rsidRDefault="00A31A73" w:rsidP="00DE56E3">
            <w:pPr>
              <w:jc w:val="both"/>
            </w:pPr>
            <w:r w:rsidRPr="005C2C4C">
              <w:rPr>
                <w:color w:val="A6A6A6" w:themeColor="background1" w:themeShade="A6"/>
              </w:rPr>
              <w:t>Altres</w:t>
            </w:r>
          </w:p>
        </w:tc>
      </w:tr>
    </w:tbl>
    <w:p w14:paraId="4990D04F" w14:textId="77777777" w:rsidR="00DE56E3" w:rsidRDefault="00DE56E3"/>
    <w:tbl>
      <w:tblPr>
        <w:tblW w:w="97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47"/>
      </w:tblGrid>
      <w:tr w:rsidR="00DE56E3" w:rsidRPr="0000783C" w14:paraId="6AACEC72" w14:textId="77777777" w:rsidTr="0017235D">
        <w:trPr>
          <w:cantSplit/>
          <w:trHeight w:val="1814"/>
        </w:trPr>
        <w:tc>
          <w:tcPr>
            <w:tcW w:w="9747" w:type="dxa"/>
            <w:shd w:val="clear" w:color="auto" w:fill="FFFFCC"/>
          </w:tcPr>
          <w:p w14:paraId="539432C0" w14:textId="77777777" w:rsidR="00DE56E3" w:rsidRPr="0000783C" w:rsidRDefault="00DE56E3" w:rsidP="00943FD0">
            <w:pPr>
              <w:jc w:val="both"/>
            </w:pPr>
            <w:r w:rsidRPr="0000783C">
              <w:rPr>
                <w:b/>
              </w:rPr>
              <w:t>ANTECEDENTS EN RELACIÓ A LA QUALITAT I FITES ASSOLIDES</w:t>
            </w:r>
          </w:p>
          <w:p w14:paraId="776BD799" w14:textId="77777777" w:rsidR="00DE56E3" w:rsidRPr="005C2C4C" w:rsidRDefault="00DE56E3" w:rsidP="00943FD0">
            <w:pPr>
              <w:jc w:val="both"/>
              <w:rPr>
                <w:color w:val="A6A6A6" w:themeColor="background1" w:themeShade="A6"/>
              </w:rPr>
            </w:pPr>
            <w:r w:rsidRPr="005C2C4C">
              <w:rPr>
                <w:color w:val="A6A6A6" w:themeColor="background1" w:themeShade="A6"/>
              </w:rPr>
              <w:t>Història</w:t>
            </w:r>
          </w:p>
          <w:p w14:paraId="7F3AFF57" w14:textId="77777777" w:rsidR="00DE56E3" w:rsidRPr="005C2C4C" w:rsidRDefault="00DE56E3" w:rsidP="00943FD0">
            <w:pPr>
              <w:jc w:val="both"/>
              <w:rPr>
                <w:color w:val="A6A6A6" w:themeColor="background1" w:themeShade="A6"/>
              </w:rPr>
            </w:pPr>
            <w:r w:rsidRPr="005C2C4C">
              <w:rPr>
                <w:color w:val="A6A6A6" w:themeColor="background1" w:themeShade="A6"/>
              </w:rPr>
              <w:t>Camí a la qualitat</w:t>
            </w:r>
          </w:p>
          <w:p w14:paraId="1562A910" w14:textId="77777777" w:rsidR="00DE56E3" w:rsidRPr="005C2C4C" w:rsidRDefault="00DE56E3" w:rsidP="00943FD0">
            <w:pPr>
              <w:jc w:val="both"/>
              <w:rPr>
                <w:color w:val="A6A6A6" w:themeColor="background1" w:themeShade="A6"/>
              </w:rPr>
            </w:pPr>
            <w:r w:rsidRPr="005C2C4C">
              <w:rPr>
                <w:color w:val="A6A6A6" w:themeColor="background1" w:themeShade="A6"/>
              </w:rPr>
              <w:t>Camí a l’excel·lència</w:t>
            </w:r>
          </w:p>
          <w:p w14:paraId="04FC996B" w14:textId="77777777" w:rsidR="00DE56E3" w:rsidRPr="005C2C4C" w:rsidRDefault="00DE56E3" w:rsidP="00943FD0">
            <w:pPr>
              <w:jc w:val="both"/>
              <w:rPr>
                <w:color w:val="A6A6A6" w:themeColor="background1" w:themeShade="A6"/>
              </w:rPr>
            </w:pPr>
            <w:r w:rsidRPr="005C2C4C">
              <w:rPr>
                <w:color w:val="A6A6A6" w:themeColor="background1" w:themeShade="A6"/>
              </w:rPr>
              <w:t>Certificacions, premis i reconeixements</w:t>
            </w:r>
          </w:p>
          <w:p w14:paraId="69963FBD" w14:textId="77777777" w:rsidR="00DE56E3" w:rsidRPr="005C2C4C" w:rsidRDefault="00DE56E3" w:rsidP="00943FD0">
            <w:pPr>
              <w:jc w:val="both"/>
              <w:rPr>
                <w:color w:val="A6A6A6" w:themeColor="background1" w:themeShade="A6"/>
              </w:rPr>
            </w:pPr>
            <w:r w:rsidRPr="005C2C4C">
              <w:rPr>
                <w:color w:val="A6A6A6" w:themeColor="background1" w:themeShade="A6"/>
              </w:rPr>
              <w:t>Situació actual</w:t>
            </w:r>
          </w:p>
          <w:p w14:paraId="44181365" w14:textId="77777777" w:rsidR="00DE56E3" w:rsidRPr="0000783C" w:rsidRDefault="00DE56E3" w:rsidP="00943FD0">
            <w:pPr>
              <w:jc w:val="both"/>
            </w:pPr>
            <w:r w:rsidRPr="005C2C4C">
              <w:rPr>
                <w:color w:val="A6A6A6" w:themeColor="background1" w:themeShade="A6"/>
              </w:rPr>
              <w:t>Visió de futur</w:t>
            </w:r>
          </w:p>
        </w:tc>
      </w:tr>
    </w:tbl>
    <w:p w14:paraId="06F7BAB1" w14:textId="77777777" w:rsidR="00DE56E3" w:rsidRDefault="00DE56E3"/>
    <w:tbl>
      <w:tblPr>
        <w:tblpPr w:leftFromText="141" w:rightFromText="141" w:vertAnchor="text" w:horzAnchor="margin" w:tblpY="-23"/>
        <w:tblW w:w="97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47"/>
      </w:tblGrid>
      <w:tr w:rsidR="0017235D" w:rsidRPr="0000783C" w14:paraId="42B125C3" w14:textId="77777777" w:rsidTr="0017235D">
        <w:trPr>
          <w:cantSplit/>
          <w:trHeight w:val="2682"/>
        </w:trPr>
        <w:tc>
          <w:tcPr>
            <w:tcW w:w="9747" w:type="dxa"/>
            <w:shd w:val="clear" w:color="auto" w:fill="EAF1DD"/>
          </w:tcPr>
          <w:p w14:paraId="68C1D3A4" w14:textId="77777777" w:rsidR="0017235D" w:rsidRDefault="0017235D" w:rsidP="0017235D">
            <w:pPr>
              <w:jc w:val="both"/>
              <w:rPr>
                <w:b/>
              </w:rPr>
            </w:pPr>
            <w:r w:rsidRPr="00DE56E3">
              <w:rPr>
                <w:b/>
              </w:rPr>
              <w:t>MISSIÓ, VISIÓ, VALORS I OBJECTIUS ESTRATÈGICS</w:t>
            </w:r>
          </w:p>
          <w:p w14:paraId="6EE13562" w14:textId="77777777" w:rsidR="0017235D" w:rsidRPr="005C2C4C" w:rsidRDefault="0017235D" w:rsidP="0017235D">
            <w:pPr>
              <w:jc w:val="both"/>
              <w:rPr>
                <w:rFonts w:cs="Arial"/>
                <w:color w:val="A6A6A6" w:themeColor="background1" w:themeShade="A6"/>
              </w:rPr>
            </w:pPr>
            <w:r w:rsidRPr="005C2C4C">
              <w:rPr>
                <w:rFonts w:cs="Arial"/>
                <w:color w:val="A6A6A6" w:themeColor="background1" w:themeShade="A6"/>
              </w:rPr>
              <w:t>Missió i revisions</w:t>
            </w:r>
          </w:p>
          <w:p w14:paraId="50C9E5A4" w14:textId="77777777" w:rsidR="0017235D" w:rsidRPr="005C2C4C" w:rsidRDefault="0017235D" w:rsidP="0017235D">
            <w:pPr>
              <w:jc w:val="both"/>
              <w:rPr>
                <w:rFonts w:cs="Arial"/>
                <w:color w:val="A6A6A6" w:themeColor="background1" w:themeShade="A6"/>
              </w:rPr>
            </w:pPr>
            <w:r w:rsidRPr="005C2C4C">
              <w:rPr>
                <w:rFonts w:cs="Arial"/>
                <w:color w:val="A6A6A6" w:themeColor="background1" w:themeShade="A6"/>
              </w:rPr>
              <w:t>Valors i com es treballen</w:t>
            </w:r>
          </w:p>
          <w:p w14:paraId="6C7B93ED" w14:textId="77777777" w:rsidR="0017235D" w:rsidRPr="005C2C4C" w:rsidRDefault="0017235D" w:rsidP="0017235D">
            <w:pPr>
              <w:jc w:val="both"/>
              <w:rPr>
                <w:rFonts w:cs="Arial"/>
                <w:color w:val="A6A6A6" w:themeColor="background1" w:themeShade="A6"/>
              </w:rPr>
            </w:pPr>
            <w:r w:rsidRPr="005C2C4C">
              <w:rPr>
                <w:rFonts w:cs="Arial"/>
                <w:color w:val="A6A6A6" w:themeColor="background1" w:themeShade="A6"/>
              </w:rPr>
              <w:t>Factors clau que determinen l’èxit del centre</w:t>
            </w:r>
          </w:p>
          <w:p w14:paraId="5BE6D2A6" w14:textId="77777777" w:rsidR="0017235D" w:rsidRPr="005C2C4C" w:rsidRDefault="0017235D" w:rsidP="0017235D">
            <w:pPr>
              <w:jc w:val="both"/>
              <w:rPr>
                <w:rFonts w:cs="Arial"/>
                <w:color w:val="A6A6A6" w:themeColor="background1" w:themeShade="A6"/>
              </w:rPr>
            </w:pPr>
            <w:r w:rsidRPr="005C2C4C">
              <w:rPr>
                <w:rFonts w:cs="Arial"/>
                <w:color w:val="A6A6A6" w:themeColor="background1" w:themeShade="A6"/>
              </w:rPr>
              <w:t xml:space="preserve">Relació d’objectius </w:t>
            </w:r>
          </w:p>
          <w:p w14:paraId="412C0558" w14:textId="77777777" w:rsidR="0017235D" w:rsidRPr="005C2C4C" w:rsidRDefault="0017235D" w:rsidP="0017235D">
            <w:pPr>
              <w:jc w:val="both"/>
              <w:rPr>
                <w:rFonts w:cs="Arial"/>
                <w:color w:val="A6A6A6" w:themeColor="background1" w:themeShade="A6"/>
              </w:rPr>
            </w:pPr>
            <w:r w:rsidRPr="005C2C4C">
              <w:rPr>
                <w:rFonts w:cs="Arial"/>
                <w:color w:val="A6A6A6" w:themeColor="background1" w:themeShade="A6"/>
              </w:rPr>
              <w:t>Estratègia i accions destacades</w:t>
            </w:r>
          </w:p>
          <w:p w14:paraId="50D5CF0B" w14:textId="77777777" w:rsidR="0017235D" w:rsidRPr="005C2C4C" w:rsidRDefault="0017235D" w:rsidP="0017235D">
            <w:pPr>
              <w:jc w:val="both"/>
              <w:rPr>
                <w:rFonts w:cs="Arial"/>
                <w:color w:val="A6A6A6" w:themeColor="background1" w:themeShade="A6"/>
              </w:rPr>
            </w:pPr>
            <w:r w:rsidRPr="005C2C4C">
              <w:rPr>
                <w:rFonts w:cs="Arial"/>
                <w:color w:val="A6A6A6" w:themeColor="background1" w:themeShade="A6"/>
              </w:rPr>
              <w:t>Explicar els fets més destacables de la cadena de valor –processos clau d’ensenyament i aprenentatge-</w:t>
            </w:r>
          </w:p>
          <w:p w14:paraId="3574BD2D" w14:textId="77777777" w:rsidR="0017235D" w:rsidRPr="005C2C4C" w:rsidRDefault="0017235D" w:rsidP="0017235D">
            <w:pPr>
              <w:jc w:val="both"/>
              <w:rPr>
                <w:rFonts w:cs="Arial"/>
                <w:color w:val="A6A6A6" w:themeColor="background1" w:themeShade="A6"/>
              </w:rPr>
            </w:pPr>
            <w:r w:rsidRPr="005C2C4C">
              <w:rPr>
                <w:rFonts w:cs="Arial"/>
                <w:color w:val="A6A6A6" w:themeColor="background1" w:themeShade="A6"/>
              </w:rPr>
              <w:t>Factors clau d’èxit i avantatges diferencials respectes d’altres centres</w:t>
            </w:r>
          </w:p>
          <w:p w14:paraId="5A8A3B91" w14:textId="77777777" w:rsidR="0017235D" w:rsidRPr="005C2C4C" w:rsidRDefault="0017235D" w:rsidP="0017235D">
            <w:pPr>
              <w:jc w:val="both"/>
              <w:rPr>
                <w:rFonts w:cs="Arial"/>
                <w:color w:val="A6A6A6" w:themeColor="background1" w:themeShade="A6"/>
              </w:rPr>
            </w:pPr>
            <w:r w:rsidRPr="005C2C4C">
              <w:rPr>
                <w:rFonts w:cs="Arial"/>
                <w:color w:val="A6A6A6" w:themeColor="background1" w:themeShade="A6"/>
              </w:rPr>
              <w:t>Carta de serveis</w:t>
            </w:r>
          </w:p>
          <w:p w14:paraId="041C09D0" w14:textId="77777777" w:rsidR="0017235D" w:rsidRPr="0000783C" w:rsidRDefault="0017235D" w:rsidP="0017235D">
            <w:pPr>
              <w:jc w:val="both"/>
              <w:rPr>
                <w:rFonts w:cs="Arial"/>
              </w:rPr>
            </w:pPr>
            <w:r w:rsidRPr="005C2C4C">
              <w:rPr>
                <w:rFonts w:cs="Arial"/>
                <w:color w:val="A6A6A6" w:themeColor="background1" w:themeShade="A6"/>
              </w:rPr>
              <w:t>Procés de revisió, millora i presa de decisions</w:t>
            </w:r>
          </w:p>
        </w:tc>
      </w:tr>
    </w:tbl>
    <w:tbl>
      <w:tblPr>
        <w:tblW w:w="97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47"/>
      </w:tblGrid>
      <w:tr w:rsidR="00DE56E3" w:rsidRPr="0000783C" w14:paraId="2E5AF0A7" w14:textId="77777777" w:rsidTr="0017235D">
        <w:trPr>
          <w:cantSplit/>
          <w:trHeight w:val="4860"/>
        </w:trPr>
        <w:tc>
          <w:tcPr>
            <w:tcW w:w="9747" w:type="dxa"/>
            <w:shd w:val="clear" w:color="auto" w:fill="EAF1DD"/>
          </w:tcPr>
          <w:p w14:paraId="21028255" w14:textId="77777777" w:rsidR="00DE56E3" w:rsidRDefault="00DE56E3" w:rsidP="00943FD0">
            <w:pPr>
              <w:jc w:val="both"/>
              <w:rPr>
                <w:b/>
              </w:rPr>
            </w:pPr>
            <w:r w:rsidRPr="00DE56E3">
              <w:rPr>
                <w:b/>
              </w:rPr>
              <w:lastRenderedPageBreak/>
              <w:t>DESCRIPCIÓ DE L’ORGANITZACIÓ, EL SEU ENTORN I GRUPS D’INTERÈS</w:t>
            </w:r>
          </w:p>
          <w:p w14:paraId="784EBE35" w14:textId="77777777" w:rsidR="00DE56E3" w:rsidRPr="005C2C4C" w:rsidRDefault="00DE56E3" w:rsidP="00943FD0">
            <w:pPr>
              <w:jc w:val="both"/>
              <w:rPr>
                <w:rFonts w:cs="Arial"/>
                <w:color w:val="A6A6A6" w:themeColor="background1" w:themeShade="A6"/>
              </w:rPr>
            </w:pPr>
            <w:r w:rsidRPr="005C2C4C">
              <w:rPr>
                <w:rFonts w:cs="Arial"/>
                <w:color w:val="A6A6A6" w:themeColor="background1" w:themeShade="A6"/>
              </w:rPr>
              <w:t>Estructura organitzativa. Responsabilitats i funcionament. Comunicació interna.</w:t>
            </w:r>
          </w:p>
          <w:p w14:paraId="7FE3F475" w14:textId="77777777" w:rsidR="00DE56E3" w:rsidRPr="005C2C4C" w:rsidRDefault="00DE56E3" w:rsidP="00943FD0">
            <w:pPr>
              <w:jc w:val="both"/>
              <w:rPr>
                <w:rFonts w:cs="Arial"/>
                <w:color w:val="A6A6A6" w:themeColor="background1" w:themeShade="A6"/>
              </w:rPr>
            </w:pPr>
            <w:r w:rsidRPr="005C2C4C">
              <w:rPr>
                <w:rFonts w:cs="Arial"/>
                <w:color w:val="A6A6A6" w:themeColor="background1" w:themeShade="A6"/>
              </w:rPr>
              <w:t>Tractament i actuació amb els grups d’interès</w:t>
            </w:r>
          </w:p>
          <w:p w14:paraId="67261A6C" w14:textId="77777777" w:rsidR="00DE56E3" w:rsidRPr="005C2C4C" w:rsidRDefault="00DE56E3" w:rsidP="00943FD0">
            <w:pPr>
              <w:jc w:val="both"/>
              <w:rPr>
                <w:rFonts w:cs="Arial"/>
                <w:color w:val="A6A6A6" w:themeColor="background1" w:themeShade="A6"/>
              </w:rPr>
            </w:pPr>
            <w:r w:rsidRPr="005C2C4C">
              <w:rPr>
                <w:rFonts w:cs="Arial"/>
                <w:color w:val="A6A6A6" w:themeColor="background1" w:themeShade="A6"/>
              </w:rPr>
              <w:t>Anteriors plans estratègics</w:t>
            </w:r>
          </w:p>
          <w:p w14:paraId="3BD08D0F" w14:textId="77777777" w:rsidR="00DE56E3" w:rsidRPr="005C2C4C" w:rsidRDefault="00DE56E3" w:rsidP="00943FD0">
            <w:pPr>
              <w:jc w:val="both"/>
              <w:rPr>
                <w:rFonts w:cs="Arial"/>
                <w:color w:val="A6A6A6" w:themeColor="background1" w:themeShade="A6"/>
              </w:rPr>
            </w:pPr>
            <w:r w:rsidRPr="005C2C4C">
              <w:rPr>
                <w:rFonts w:cs="Arial"/>
                <w:color w:val="A6A6A6" w:themeColor="background1" w:themeShade="A6"/>
              </w:rPr>
              <w:t>Anàlisi i diagnòstic de l’entorn general i específic</w:t>
            </w:r>
          </w:p>
          <w:p w14:paraId="4AC03A89" w14:textId="77777777" w:rsidR="00DE56E3" w:rsidRPr="005C2C4C" w:rsidRDefault="00DE56E3" w:rsidP="00943FD0">
            <w:pPr>
              <w:jc w:val="both"/>
              <w:rPr>
                <w:rFonts w:cs="Arial"/>
                <w:color w:val="A6A6A6" w:themeColor="background1" w:themeShade="A6"/>
              </w:rPr>
            </w:pPr>
            <w:r w:rsidRPr="005C2C4C">
              <w:rPr>
                <w:rFonts w:cs="Arial"/>
                <w:color w:val="A6A6A6" w:themeColor="background1" w:themeShade="A6"/>
              </w:rPr>
              <w:t>Alumnat potencial al qual s’adreça el centre</w:t>
            </w:r>
          </w:p>
          <w:p w14:paraId="4B927B8D" w14:textId="77777777" w:rsidR="00DE56E3" w:rsidRPr="005C2C4C" w:rsidRDefault="00DE56E3" w:rsidP="00943FD0">
            <w:pPr>
              <w:jc w:val="both"/>
              <w:rPr>
                <w:rFonts w:cs="Arial"/>
                <w:color w:val="A6A6A6" w:themeColor="background1" w:themeShade="A6"/>
              </w:rPr>
            </w:pPr>
            <w:r w:rsidRPr="005C2C4C">
              <w:rPr>
                <w:rFonts w:cs="Arial"/>
                <w:color w:val="A6A6A6" w:themeColor="background1" w:themeShade="A6"/>
              </w:rPr>
              <w:t>Integració en l’entorn</w:t>
            </w:r>
          </w:p>
          <w:p w14:paraId="4D9AABA2" w14:textId="77777777" w:rsidR="00DE56E3" w:rsidRPr="005C2C4C" w:rsidRDefault="00DE56E3" w:rsidP="00943FD0">
            <w:pPr>
              <w:jc w:val="both"/>
              <w:rPr>
                <w:rFonts w:cs="Arial"/>
                <w:color w:val="A6A6A6" w:themeColor="background1" w:themeShade="A6"/>
              </w:rPr>
            </w:pPr>
            <w:r w:rsidRPr="005C2C4C">
              <w:rPr>
                <w:rFonts w:cs="Arial"/>
                <w:color w:val="A6A6A6" w:themeColor="background1" w:themeShade="A6"/>
              </w:rPr>
              <w:t>Responsabilitat social corporativa</w:t>
            </w:r>
          </w:p>
          <w:p w14:paraId="41B756C5" w14:textId="77777777" w:rsidR="00DE56E3" w:rsidRPr="005C2C4C" w:rsidRDefault="00DE56E3" w:rsidP="00943FD0">
            <w:pPr>
              <w:jc w:val="both"/>
              <w:rPr>
                <w:rFonts w:cs="Arial"/>
                <w:color w:val="A6A6A6" w:themeColor="background1" w:themeShade="A6"/>
              </w:rPr>
            </w:pPr>
            <w:r w:rsidRPr="005C2C4C">
              <w:rPr>
                <w:rFonts w:cs="Arial"/>
                <w:color w:val="A6A6A6" w:themeColor="background1" w:themeShade="A6"/>
              </w:rPr>
              <w:t>Responsabilitat ambiental</w:t>
            </w:r>
          </w:p>
          <w:p w14:paraId="31889324" w14:textId="77777777" w:rsidR="00DE56E3" w:rsidRPr="005C2C4C" w:rsidRDefault="00DE56E3" w:rsidP="00943FD0">
            <w:pPr>
              <w:jc w:val="both"/>
              <w:rPr>
                <w:rFonts w:cs="Arial"/>
                <w:color w:val="A6A6A6" w:themeColor="background1" w:themeShade="A6"/>
              </w:rPr>
            </w:pPr>
            <w:r w:rsidRPr="005C2C4C">
              <w:rPr>
                <w:rFonts w:cs="Arial"/>
                <w:color w:val="A6A6A6" w:themeColor="background1" w:themeShade="A6"/>
              </w:rPr>
              <w:t>Interacció municipi</w:t>
            </w:r>
          </w:p>
          <w:p w14:paraId="5F81A22B" w14:textId="77777777" w:rsidR="00DE56E3" w:rsidRPr="005C2C4C" w:rsidRDefault="00DE56E3" w:rsidP="00943FD0">
            <w:pPr>
              <w:jc w:val="both"/>
              <w:rPr>
                <w:rFonts w:cs="Arial"/>
                <w:color w:val="A6A6A6" w:themeColor="background1" w:themeShade="A6"/>
              </w:rPr>
            </w:pPr>
            <w:r w:rsidRPr="005C2C4C">
              <w:rPr>
                <w:rFonts w:cs="Arial"/>
                <w:color w:val="A6A6A6" w:themeColor="background1" w:themeShade="A6"/>
              </w:rPr>
              <w:t>Interacció empreses</w:t>
            </w:r>
          </w:p>
          <w:p w14:paraId="0B374083" w14:textId="77777777" w:rsidR="00DE56E3" w:rsidRPr="005C2C4C" w:rsidRDefault="00DE56E3" w:rsidP="00943FD0">
            <w:pPr>
              <w:jc w:val="both"/>
              <w:rPr>
                <w:rFonts w:cs="Arial"/>
                <w:color w:val="A6A6A6" w:themeColor="background1" w:themeShade="A6"/>
              </w:rPr>
            </w:pPr>
            <w:r w:rsidRPr="005C2C4C">
              <w:rPr>
                <w:rFonts w:cs="Arial"/>
                <w:color w:val="A6A6A6" w:themeColor="background1" w:themeShade="A6"/>
              </w:rPr>
              <w:t>Interacció Institucions</w:t>
            </w:r>
          </w:p>
          <w:p w14:paraId="61B2A2DA" w14:textId="77777777" w:rsidR="00DE56E3" w:rsidRPr="005C2C4C" w:rsidRDefault="00DE56E3" w:rsidP="00943FD0">
            <w:pPr>
              <w:jc w:val="both"/>
              <w:rPr>
                <w:rFonts w:cs="Arial"/>
                <w:color w:val="A6A6A6" w:themeColor="background1" w:themeShade="A6"/>
              </w:rPr>
            </w:pPr>
            <w:r w:rsidRPr="005C2C4C">
              <w:rPr>
                <w:rFonts w:cs="Arial"/>
                <w:color w:val="A6A6A6" w:themeColor="background1" w:themeShade="A6"/>
              </w:rPr>
              <w:t>Comunicació amb les parts</w:t>
            </w:r>
          </w:p>
          <w:p w14:paraId="1D1E670E" w14:textId="77777777" w:rsidR="00DE56E3" w:rsidRPr="005C2C4C" w:rsidRDefault="00DE56E3" w:rsidP="00943FD0">
            <w:pPr>
              <w:jc w:val="both"/>
              <w:rPr>
                <w:rFonts w:cs="Arial"/>
                <w:color w:val="A6A6A6" w:themeColor="background1" w:themeShade="A6"/>
              </w:rPr>
            </w:pPr>
            <w:r w:rsidRPr="005C2C4C">
              <w:rPr>
                <w:rFonts w:cs="Arial"/>
                <w:color w:val="A6A6A6" w:themeColor="background1" w:themeShade="A6"/>
              </w:rPr>
              <w:t>Projectes compartits</w:t>
            </w:r>
          </w:p>
          <w:p w14:paraId="3264401B" w14:textId="77777777" w:rsidR="00DE56E3" w:rsidRPr="005C2C4C" w:rsidRDefault="00DE56E3" w:rsidP="00943FD0">
            <w:pPr>
              <w:jc w:val="both"/>
              <w:rPr>
                <w:rFonts w:cs="Arial"/>
                <w:color w:val="A6A6A6" w:themeColor="background1" w:themeShade="A6"/>
              </w:rPr>
            </w:pPr>
            <w:r w:rsidRPr="005C2C4C">
              <w:rPr>
                <w:rFonts w:cs="Arial"/>
                <w:color w:val="A6A6A6" w:themeColor="background1" w:themeShade="A6"/>
              </w:rPr>
              <w:t>Inserció laboral</w:t>
            </w:r>
          </w:p>
          <w:p w14:paraId="4AFC123E" w14:textId="77777777" w:rsidR="00DE56E3" w:rsidRPr="005C2C4C" w:rsidRDefault="00DE56E3" w:rsidP="00943FD0">
            <w:pPr>
              <w:jc w:val="both"/>
              <w:rPr>
                <w:rFonts w:cs="Arial"/>
                <w:color w:val="A6A6A6" w:themeColor="background1" w:themeShade="A6"/>
              </w:rPr>
            </w:pPr>
            <w:r w:rsidRPr="005C2C4C">
              <w:rPr>
                <w:rFonts w:cs="Arial"/>
                <w:color w:val="A6A6A6" w:themeColor="background1" w:themeShade="A6"/>
              </w:rPr>
              <w:t>Borsa de treball</w:t>
            </w:r>
          </w:p>
          <w:p w14:paraId="4354A479" w14:textId="77777777" w:rsidR="00DE56E3" w:rsidRPr="005C2C4C" w:rsidRDefault="00DE56E3" w:rsidP="00943FD0">
            <w:pPr>
              <w:jc w:val="both"/>
              <w:rPr>
                <w:rFonts w:cs="Arial"/>
                <w:color w:val="A6A6A6" w:themeColor="background1" w:themeShade="A6"/>
              </w:rPr>
            </w:pPr>
            <w:r w:rsidRPr="005C2C4C">
              <w:rPr>
                <w:rFonts w:cs="Arial"/>
                <w:color w:val="A6A6A6" w:themeColor="background1" w:themeShade="A6"/>
              </w:rPr>
              <w:t>Radar tecnològic</w:t>
            </w:r>
          </w:p>
          <w:p w14:paraId="21368888" w14:textId="77777777" w:rsidR="00DE56E3" w:rsidRPr="005C2C4C" w:rsidRDefault="0017235D" w:rsidP="00943FD0">
            <w:pPr>
              <w:jc w:val="both"/>
              <w:rPr>
                <w:rFonts w:cs="Arial"/>
                <w:color w:val="A6A6A6" w:themeColor="background1" w:themeShade="A6"/>
              </w:rPr>
            </w:pPr>
            <w:r w:rsidRPr="005C2C4C">
              <w:rPr>
                <w:rFonts w:cs="Arial"/>
                <w:color w:val="A6A6A6" w:themeColor="background1" w:themeShade="A6"/>
              </w:rPr>
              <w:t>Gestió del coneixement i la innovació</w:t>
            </w:r>
          </w:p>
          <w:p w14:paraId="44208353" w14:textId="77777777" w:rsidR="00DE56E3" w:rsidRPr="0000783C" w:rsidRDefault="00DE56E3" w:rsidP="00DE56E3">
            <w:pPr>
              <w:jc w:val="both"/>
              <w:rPr>
                <w:rFonts w:cs="Arial"/>
              </w:rPr>
            </w:pPr>
            <w:r w:rsidRPr="005C2C4C">
              <w:rPr>
                <w:rFonts w:cs="Arial"/>
                <w:color w:val="A6A6A6" w:themeColor="background1" w:themeShade="A6"/>
              </w:rPr>
              <w:t>Altres</w:t>
            </w:r>
          </w:p>
        </w:tc>
      </w:tr>
    </w:tbl>
    <w:p w14:paraId="2E492D74" w14:textId="77777777" w:rsidR="00244D59" w:rsidRDefault="00244D59">
      <w:pPr>
        <w:pStyle w:val="Textoindependiente"/>
        <w:widowControl/>
        <w:rPr>
          <w:rFonts w:ascii="Arial" w:hAnsi="Arial"/>
          <w:i w:val="0"/>
          <w:sz w:val="22"/>
          <w:lang w:val="ca-ES"/>
        </w:rPr>
      </w:pPr>
    </w:p>
    <w:tbl>
      <w:tblPr>
        <w:tblW w:w="974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7"/>
        <w:gridCol w:w="4110"/>
      </w:tblGrid>
      <w:tr w:rsidR="00D37D08" w:rsidRPr="0000783C" w14:paraId="31FAB5BA" w14:textId="77777777" w:rsidTr="0017235D">
        <w:trPr>
          <w:trHeight w:val="1134"/>
        </w:trPr>
        <w:tc>
          <w:tcPr>
            <w:tcW w:w="5637" w:type="dxa"/>
            <w:tcBorders>
              <w:bottom w:val="single" w:sz="18" w:space="0" w:color="auto"/>
            </w:tcBorders>
            <w:shd w:val="clear" w:color="auto" w:fill="002060"/>
            <w:vAlign w:val="center"/>
          </w:tcPr>
          <w:p w14:paraId="48618B17" w14:textId="77777777" w:rsidR="00D37D08" w:rsidRPr="0000783C" w:rsidRDefault="00D37D08" w:rsidP="004960A8">
            <w:pPr>
              <w:pStyle w:val="Ttulo1"/>
              <w:rPr>
                <w:lang w:val="ca-ES"/>
              </w:rPr>
            </w:pPr>
            <w:r w:rsidRPr="0000783C">
              <w:rPr>
                <w:sz w:val="22"/>
                <w:lang w:val="ca-ES"/>
              </w:rPr>
              <w:br w:type="page"/>
            </w:r>
            <w:r w:rsidRPr="0000783C">
              <w:rPr>
                <w:sz w:val="22"/>
                <w:lang w:val="ca-ES"/>
              </w:rPr>
              <w:br w:type="page"/>
            </w:r>
            <w:bookmarkStart w:id="1" w:name="_Toc109035334"/>
            <w:r w:rsidRPr="0000783C">
              <w:rPr>
                <w:lang w:val="ca-ES"/>
              </w:rPr>
              <w:t xml:space="preserve">EIX 1: </w:t>
            </w:r>
            <w:r w:rsidR="009E2D8A" w:rsidRPr="0000783C">
              <w:rPr>
                <w:lang w:val="ca-ES"/>
              </w:rPr>
              <w:t>Lideratge i Estratègia</w:t>
            </w:r>
            <w:bookmarkEnd w:id="1"/>
            <w:r w:rsidR="009E2D8A" w:rsidRPr="0000783C">
              <w:rPr>
                <w:lang w:val="ca-ES"/>
              </w:rPr>
              <w:t xml:space="preserve"> </w:t>
            </w:r>
          </w:p>
        </w:tc>
        <w:tc>
          <w:tcPr>
            <w:tcW w:w="4110" w:type="dxa"/>
            <w:tcBorders>
              <w:bottom w:val="single" w:sz="18" w:space="0" w:color="auto"/>
            </w:tcBorders>
            <w:vAlign w:val="center"/>
          </w:tcPr>
          <w:p w14:paraId="6121C3ED" w14:textId="77777777" w:rsidR="00D37D08" w:rsidRPr="0000783C" w:rsidRDefault="00B85E39" w:rsidP="0017235D">
            <w:pPr>
              <w:numPr>
                <w:ilvl w:val="1"/>
                <w:numId w:val="2"/>
              </w:numPr>
              <w:rPr>
                <w:rFonts w:ascii="Verdana" w:hAnsi="Verdana"/>
                <w:b/>
                <w:sz w:val="16"/>
                <w:szCs w:val="16"/>
              </w:rPr>
            </w:pPr>
            <w:r w:rsidRPr="0000783C">
              <w:rPr>
                <w:rFonts w:ascii="Verdana" w:hAnsi="Verdana"/>
                <w:b/>
                <w:sz w:val="16"/>
                <w:szCs w:val="16"/>
              </w:rPr>
              <w:t>L</w:t>
            </w:r>
            <w:r w:rsidR="009E2D8A" w:rsidRPr="0000783C">
              <w:rPr>
                <w:rFonts w:ascii="Verdana" w:hAnsi="Verdana"/>
                <w:b/>
                <w:sz w:val="16"/>
                <w:szCs w:val="16"/>
              </w:rPr>
              <w:t>ideratge</w:t>
            </w:r>
            <w:r w:rsidR="00B1495D">
              <w:rPr>
                <w:rFonts w:ascii="Verdana" w:hAnsi="Verdana"/>
                <w:b/>
                <w:sz w:val="16"/>
                <w:szCs w:val="16"/>
              </w:rPr>
              <w:t xml:space="preserve"> i valors</w:t>
            </w:r>
          </w:p>
          <w:p w14:paraId="67663B61" w14:textId="77777777" w:rsidR="009E2D8A" w:rsidRPr="0000783C" w:rsidRDefault="009E2D8A" w:rsidP="0017235D">
            <w:pPr>
              <w:numPr>
                <w:ilvl w:val="1"/>
                <w:numId w:val="2"/>
              </w:numPr>
              <w:rPr>
                <w:rFonts w:ascii="Verdana" w:hAnsi="Verdana"/>
                <w:b/>
                <w:sz w:val="16"/>
                <w:szCs w:val="16"/>
              </w:rPr>
            </w:pPr>
            <w:r w:rsidRPr="0000783C">
              <w:rPr>
                <w:rFonts w:ascii="Verdana" w:hAnsi="Verdana"/>
                <w:b/>
                <w:sz w:val="16"/>
                <w:szCs w:val="16"/>
              </w:rPr>
              <w:t>Estratègia</w:t>
            </w:r>
          </w:p>
          <w:p w14:paraId="5800E1BC" w14:textId="77777777" w:rsidR="009E2D8A" w:rsidRPr="0000783C" w:rsidRDefault="00AA2700" w:rsidP="0017235D">
            <w:pPr>
              <w:numPr>
                <w:ilvl w:val="1"/>
                <w:numId w:val="2"/>
              </w:num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Estructura i o</w:t>
            </w:r>
            <w:r w:rsidR="009E2D8A" w:rsidRPr="0000783C">
              <w:rPr>
                <w:rFonts w:ascii="Verdana" w:hAnsi="Verdana"/>
                <w:b/>
                <w:sz w:val="16"/>
                <w:szCs w:val="16"/>
              </w:rPr>
              <w:t>rganització</w:t>
            </w:r>
          </w:p>
          <w:p w14:paraId="34E0DFE9" w14:textId="77777777" w:rsidR="009E2D8A" w:rsidRPr="0000783C" w:rsidRDefault="009E2D8A" w:rsidP="0017235D">
            <w:pPr>
              <w:numPr>
                <w:ilvl w:val="1"/>
                <w:numId w:val="2"/>
              </w:numPr>
              <w:rPr>
                <w:rFonts w:ascii="Verdana" w:hAnsi="Verdana"/>
                <w:b/>
                <w:sz w:val="16"/>
                <w:szCs w:val="16"/>
              </w:rPr>
            </w:pPr>
            <w:r w:rsidRPr="0000783C">
              <w:rPr>
                <w:rFonts w:ascii="Verdana" w:hAnsi="Verdana"/>
                <w:b/>
                <w:sz w:val="16"/>
                <w:szCs w:val="16"/>
              </w:rPr>
              <w:t>Comunicació</w:t>
            </w:r>
            <w:r w:rsidR="00AA2700">
              <w:rPr>
                <w:rFonts w:ascii="Verdana" w:hAnsi="Verdana"/>
                <w:b/>
                <w:sz w:val="16"/>
                <w:szCs w:val="16"/>
              </w:rPr>
              <w:t xml:space="preserve"> i transparència</w:t>
            </w:r>
          </w:p>
        </w:tc>
      </w:tr>
    </w:tbl>
    <w:p w14:paraId="7A1A705E" w14:textId="77777777" w:rsidR="00D37D08" w:rsidRPr="0000783C" w:rsidRDefault="00D37D08">
      <w:pPr>
        <w:rPr>
          <w:sz w:val="10"/>
          <w:szCs w:val="10"/>
        </w:rPr>
      </w:pPr>
    </w:p>
    <w:tbl>
      <w:tblPr>
        <w:tblW w:w="97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47"/>
      </w:tblGrid>
      <w:tr w:rsidR="00D37D08" w:rsidRPr="0000783C" w14:paraId="58A1C1F9" w14:textId="77777777" w:rsidTr="00940F89">
        <w:trPr>
          <w:trHeight w:val="871"/>
        </w:trPr>
        <w:tc>
          <w:tcPr>
            <w:tcW w:w="9747" w:type="dxa"/>
          </w:tcPr>
          <w:p w14:paraId="6979C0F7" w14:textId="4F4B2BE6" w:rsidR="00D37D08" w:rsidRDefault="00D37D08" w:rsidP="00940F89">
            <w:pPr>
              <w:rPr>
                <w:rFonts w:ascii="Tahoma" w:hAnsi="Tahoma" w:cs="Tahoma"/>
                <w:b/>
              </w:rPr>
            </w:pPr>
            <w:r w:rsidRPr="0000783C">
              <w:rPr>
                <w:rFonts w:ascii="Verdana" w:hAnsi="Verdana" w:cs="Tahoma"/>
                <w:b/>
              </w:rPr>
              <w:t>Introducció</w:t>
            </w:r>
            <w:r w:rsidRPr="0000783C">
              <w:rPr>
                <w:rFonts w:ascii="Tahoma" w:hAnsi="Tahoma" w:cs="Tahoma"/>
                <w:b/>
              </w:rPr>
              <w:t>:</w:t>
            </w:r>
          </w:p>
          <w:p w14:paraId="11DFF9D6" w14:textId="77777777" w:rsidR="00940F89" w:rsidRPr="00365824" w:rsidRDefault="00940F89" w:rsidP="00940F89">
            <w:pPr>
              <w:rPr>
                <w:rFonts w:cs="Arial"/>
                <w:b/>
                <w:color w:val="808080" w:themeColor="background1" w:themeShade="80"/>
                <w:szCs w:val="22"/>
              </w:rPr>
            </w:pPr>
          </w:p>
          <w:p w14:paraId="7EECAC7A" w14:textId="77777777" w:rsidR="009E2D8A" w:rsidRPr="00940F89" w:rsidRDefault="008F7D9C" w:rsidP="008F7D9C">
            <w:pPr>
              <w:jc w:val="both"/>
              <w:rPr>
                <w:sz w:val="16"/>
                <w:szCs w:val="16"/>
              </w:rPr>
            </w:pPr>
            <w:r w:rsidRPr="00365824">
              <w:rPr>
                <w:rFonts w:cs="Arial"/>
                <w:color w:val="808080" w:themeColor="background1" w:themeShade="80"/>
                <w:szCs w:val="22"/>
              </w:rPr>
              <w:t>És un espai on cal e</w:t>
            </w:r>
            <w:r w:rsidR="00D039D2" w:rsidRPr="00365824">
              <w:rPr>
                <w:rFonts w:cs="Arial"/>
                <w:color w:val="808080" w:themeColor="background1" w:themeShade="80"/>
                <w:szCs w:val="22"/>
              </w:rPr>
              <w:t>scriure un fragment introductori a la manera com el centre desplega aquest eix. És important que serveixi per globalitzar i donar un sentit integrador de les polítiques que determina el centre en el desplegament de l’eix.</w:t>
            </w:r>
          </w:p>
        </w:tc>
      </w:tr>
    </w:tbl>
    <w:p w14:paraId="509B5ED3" w14:textId="77777777" w:rsidR="00D9770C" w:rsidRPr="00940F89" w:rsidRDefault="00D9770C">
      <w:pPr>
        <w:rPr>
          <w:sz w:val="16"/>
          <w:szCs w:val="16"/>
        </w:rPr>
      </w:pPr>
    </w:p>
    <w:tbl>
      <w:tblPr>
        <w:tblW w:w="97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47"/>
      </w:tblGrid>
      <w:tr w:rsidR="009E5B6D" w:rsidRPr="0000783C" w14:paraId="33748537" w14:textId="77777777" w:rsidTr="00365824">
        <w:trPr>
          <w:cantSplit/>
          <w:trHeight w:val="567"/>
        </w:trPr>
        <w:tc>
          <w:tcPr>
            <w:tcW w:w="9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739197AC" w14:textId="77777777" w:rsidR="009E5B6D" w:rsidRPr="0000783C" w:rsidRDefault="009E5B6D" w:rsidP="00F0173F">
            <w:pPr>
              <w:pStyle w:val="Ttulo2"/>
            </w:pPr>
            <w:bookmarkStart w:id="2" w:name="_Toc109035335"/>
            <w:r w:rsidRPr="0000783C">
              <w:t>1.1 LIDERATGE</w:t>
            </w:r>
            <w:r w:rsidR="00B1495D">
              <w:t xml:space="preserve"> I VALORS</w:t>
            </w:r>
            <w:bookmarkEnd w:id="2"/>
          </w:p>
        </w:tc>
      </w:tr>
      <w:tr w:rsidR="009E5B6D" w:rsidRPr="0000783C" w14:paraId="3994217B" w14:textId="77777777" w:rsidTr="00173510">
        <w:trPr>
          <w:cantSplit/>
          <w:trHeight w:val="454"/>
        </w:trPr>
        <w:tc>
          <w:tcPr>
            <w:tcW w:w="9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14:paraId="18275FD5" w14:textId="0F15C584" w:rsidR="00904D92" w:rsidRPr="00365824" w:rsidRDefault="00365824" w:rsidP="00365824">
            <w:pPr>
              <w:rPr>
                <w:rFonts w:cs="Arial"/>
              </w:rPr>
            </w:pPr>
            <w:r w:rsidRPr="00365824">
              <w:rPr>
                <w:rFonts w:cs="Arial"/>
              </w:rPr>
              <w:t>1.1.1</w:t>
            </w:r>
            <w:r w:rsidRPr="00365824">
              <w:rPr>
                <w:rFonts w:cs="Arial"/>
              </w:rPr>
              <w:tab/>
              <w:t>Enfocament del lideratge i valors</w:t>
            </w:r>
          </w:p>
        </w:tc>
      </w:tr>
    </w:tbl>
    <w:p w14:paraId="07D9C10E" w14:textId="528EF57A" w:rsidR="00365824" w:rsidRDefault="00365824" w:rsidP="00365824">
      <w:pPr>
        <w:shd w:val="clear" w:color="auto" w:fill="FFFFE1"/>
      </w:pPr>
    </w:p>
    <w:p w14:paraId="07C97BB4" w14:textId="77777777" w:rsidR="00365824" w:rsidRPr="00365824" w:rsidRDefault="00365824" w:rsidP="00365824">
      <w:pPr>
        <w:shd w:val="clear" w:color="auto" w:fill="FFFFE1"/>
        <w:rPr>
          <w:color w:val="808080" w:themeColor="background1" w:themeShade="80"/>
          <w:szCs w:val="22"/>
        </w:rPr>
      </w:pPr>
      <w:r w:rsidRPr="00365824">
        <w:rPr>
          <w:color w:val="808080" w:themeColor="background1" w:themeShade="80"/>
          <w:szCs w:val="22"/>
        </w:rPr>
        <w:t>Resultats inicials</w:t>
      </w:r>
    </w:p>
    <w:p w14:paraId="579B612F" w14:textId="77777777" w:rsidR="00365824" w:rsidRPr="00365824" w:rsidRDefault="00365824" w:rsidP="00365824">
      <w:pPr>
        <w:shd w:val="clear" w:color="auto" w:fill="FFFFE1"/>
        <w:rPr>
          <w:color w:val="808080" w:themeColor="background1" w:themeShade="80"/>
          <w:szCs w:val="22"/>
        </w:rPr>
      </w:pPr>
    </w:p>
    <w:p w14:paraId="7EEC3C22" w14:textId="77777777" w:rsidR="00365824" w:rsidRPr="00365824" w:rsidRDefault="00365824" w:rsidP="00365824">
      <w:pPr>
        <w:shd w:val="clear" w:color="auto" w:fill="FFFFE1"/>
        <w:rPr>
          <w:color w:val="808080" w:themeColor="background1" w:themeShade="80"/>
          <w:szCs w:val="22"/>
        </w:rPr>
      </w:pPr>
      <w:r w:rsidRPr="00365824">
        <w:rPr>
          <w:color w:val="808080" w:themeColor="background1" w:themeShade="80"/>
          <w:szCs w:val="22"/>
        </w:rPr>
        <w:t>Enfoc. 1</w:t>
      </w:r>
    </w:p>
    <w:p w14:paraId="47CBF26A" w14:textId="77777777" w:rsidR="00365824" w:rsidRPr="00365824" w:rsidRDefault="00365824" w:rsidP="00365824">
      <w:pPr>
        <w:shd w:val="clear" w:color="auto" w:fill="FFFFE1"/>
        <w:rPr>
          <w:color w:val="808080" w:themeColor="background1" w:themeShade="80"/>
          <w:szCs w:val="22"/>
        </w:rPr>
      </w:pPr>
    </w:p>
    <w:p w14:paraId="761FB554" w14:textId="77777777" w:rsidR="00365824" w:rsidRPr="00365824" w:rsidRDefault="00365824" w:rsidP="00365824">
      <w:pPr>
        <w:shd w:val="clear" w:color="auto" w:fill="FFFFE1"/>
        <w:rPr>
          <w:color w:val="808080" w:themeColor="background1" w:themeShade="80"/>
          <w:szCs w:val="22"/>
        </w:rPr>
      </w:pPr>
    </w:p>
    <w:p w14:paraId="397C5C24" w14:textId="77777777" w:rsidR="00365824" w:rsidRPr="00365824" w:rsidRDefault="00365824" w:rsidP="00365824">
      <w:pPr>
        <w:shd w:val="clear" w:color="auto" w:fill="FFFFE1"/>
        <w:rPr>
          <w:color w:val="808080" w:themeColor="background1" w:themeShade="80"/>
          <w:szCs w:val="22"/>
        </w:rPr>
      </w:pPr>
      <w:r w:rsidRPr="00365824">
        <w:rPr>
          <w:color w:val="808080" w:themeColor="background1" w:themeShade="80"/>
          <w:szCs w:val="22"/>
        </w:rPr>
        <w:t>Enfoc. 2</w:t>
      </w:r>
    </w:p>
    <w:p w14:paraId="516C1DD7" w14:textId="3ACFC13B" w:rsidR="00365824" w:rsidRDefault="00365824" w:rsidP="00365824">
      <w:pPr>
        <w:shd w:val="clear" w:color="auto" w:fill="FFFFE1"/>
      </w:pPr>
    </w:p>
    <w:p w14:paraId="4F34BD90" w14:textId="1B45114C" w:rsidR="00365824" w:rsidRDefault="00365824" w:rsidP="00365824">
      <w:pPr>
        <w:shd w:val="clear" w:color="auto" w:fill="FFFFE1"/>
      </w:pPr>
    </w:p>
    <w:p w14:paraId="43B56188" w14:textId="77777777" w:rsidR="00365824" w:rsidRDefault="00365824" w:rsidP="00365824">
      <w:pPr>
        <w:shd w:val="clear" w:color="auto" w:fill="FFFFE1"/>
      </w:pPr>
    </w:p>
    <w:tbl>
      <w:tblPr>
        <w:tblW w:w="97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47"/>
      </w:tblGrid>
      <w:tr w:rsidR="009E5B6D" w:rsidRPr="0000783C" w14:paraId="4A26BF5F" w14:textId="77777777" w:rsidTr="00173510">
        <w:trPr>
          <w:cantSplit/>
          <w:trHeight w:val="454"/>
        </w:trPr>
        <w:tc>
          <w:tcPr>
            <w:tcW w:w="9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14:paraId="02D540E2" w14:textId="77F4F775" w:rsidR="00904D92" w:rsidRPr="00365824" w:rsidRDefault="00365824" w:rsidP="00365824">
            <w:pPr>
              <w:rPr>
                <w:rFonts w:cs="Arial"/>
              </w:rPr>
            </w:pPr>
            <w:r w:rsidRPr="00365824">
              <w:rPr>
                <w:rFonts w:cs="Arial"/>
              </w:rPr>
              <w:t>1.1.2</w:t>
            </w:r>
            <w:r w:rsidRPr="00365824">
              <w:rPr>
                <w:rFonts w:cs="Arial"/>
              </w:rPr>
              <w:tab/>
              <w:t>Desplegament del lideratge i valors</w:t>
            </w:r>
          </w:p>
        </w:tc>
      </w:tr>
    </w:tbl>
    <w:p w14:paraId="4AC859F6" w14:textId="284184C3" w:rsidR="00365824" w:rsidRDefault="00365824" w:rsidP="00365824">
      <w:pPr>
        <w:shd w:val="clear" w:color="auto" w:fill="FFFFE1"/>
      </w:pPr>
    </w:p>
    <w:p w14:paraId="76E52DE7" w14:textId="77777777" w:rsidR="00365824" w:rsidRPr="00365824" w:rsidRDefault="00365824" w:rsidP="00365824">
      <w:pPr>
        <w:shd w:val="clear" w:color="auto" w:fill="FFFFE1"/>
        <w:rPr>
          <w:color w:val="808080" w:themeColor="background1" w:themeShade="80"/>
        </w:rPr>
      </w:pPr>
      <w:r w:rsidRPr="00365824">
        <w:rPr>
          <w:color w:val="808080" w:themeColor="background1" w:themeShade="80"/>
        </w:rPr>
        <w:lastRenderedPageBreak/>
        <w:t>Desp. 1</w:t>
      </w:r>
    </w:p>
    <w:p w14:paraId="511EFE63" w14:textId="77777777" w:rsidR="00365824" w:rsidRPr="00365824" w:rsidRDefault="00365824" w:rsidP="00365824">
      <w:pPr>
        <w:shd w:val="clear" w:color="auto" w:fill="FFFFE1"/>
        <w:rPr>
          <w:color w:val="808080" w:themeColor="background1" w:themeShade="80"/>
        </w:rPr>
      </w:pPr>
    </w:p>
    <w:p w14:paraId="2D120564" w14:textId="77777777" w:rsidR="00365824" w:rsidRPr="00365824" w:rsidRDefault="00365824" w:rsidP="00365824">
      <w:pPr>
        <w:shd w:val="clear" w:color="auto" w:fill="FFFFE1"/>
        <w:rPr>
          <w:color w:val="808080" w:themeColor="background1" w:themeShade="80"/>
        </w:rPr>
      </w:pPr>
      <w:r w:rsidRPr="00365824">
        <w:rPr>
          <w:color w:val="808080" w:themeColor="background1" w:themeShade="80"/>
        </w:rPr>
        <w:t>Desp. 2</w:t>
      </w:r>
    </w:p>
    <w:p w14:paraId="748F01BB" w14:textId="67B0D6C1" w:rsidR="00365824" w:rsidRDefault="00365824" w:rsidP="00365824">
      <w:pPr>
        <w:shd w:val="clear" w:color="auto" w:fill="FFFFE1"/>
      </w:pPr>
    </w:p>
    <w:p w14:paraId="062B8933" w14:textId="617BAF6A" w:rsidR="00365824" w:rsidRDefault="00365824" w:rsidP="00365824">
      <w:pPr>
        <w:shd w:val="clear" w:color="auto" w:fill="FFFFE1"/>
      </w:pPr>
    </w:p>
    <w:p w14:paraId="61055890" w14:textId="77777777" w:rsidR="00365824" w:rsidRDefault="00365824" w:rsidP="00365824">
      <w:pPr>
        <w:shd w:val="clear" w:color="auto" w:fill="FFFFE1"/>
      </w:pPr>
    </w:p>
    <w:tbl>
      <w:tblPr>
        <w:tblW w:w="97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47"/>
      </w:tblGrid>
      <w:tr w:rsidR="009E5B6D" w:rsidRPr="0000783C" w14:paraId="4B9EF1A6" w14:textId="77777777" w:rsidTr="00173510">
        <w:trPr>
          <w:cantSplit/>
          <w:trHeight w:val="454"/>
        </w:trPr>
        <w:tc>
          <w:tcPr>
            <w:tcW w:w="9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14:paraId="4B886BDE" w14:textId="49653D1B" w:rsidR="00904D92" w:rsidRPr="00365824" w:rsidRDefault="00365824" w:rsidP="00365824">
            <w:pPr>
              <w:rPr>
                <w:rFonts w:cs="Arial"/>
              </w:rPr>
            </w:pPr>
            <w:r w:rsidRPr="00365824">
              <w:rPr>
                <w:rFonts w:cs="Arial"/>
              </w:rPr>
              <w:t>1.1.3</w:t>
            </w:r>
            <w:r w:rsidRPr="00365824">
              <w:rPr>
                <w:rFonts w:cs="Arial"/>
              </w:rPr>
              <w:tab/>
              <w:t>Avaluació i Millores del lideratge i valors</w:t>
            </w:r>
          </w:p>
        </w:tc>
      </w:tr>
    </w:tbl>
    <w:p w14:paraId="7F525B73" w14:textId="7F96051E" w:rsidR="00365824" w:rsidRPr="00365824" w:rsidRDefault="00365824" w:rsidP="00365824">
      <w:pPr>
        <w:shd w:val="clear" w:color="auto" w:fill="FFFFE1"/>
      </w:pPr>
    </w:p>
    <w:p w14:paraId="689C65C5" w14:textId="77777777" w:rsidR="00365824" w:rsidRPr="00343C01" w:rsidRDefault="00365824" w:rsidP="00365824">
      <w:pPr>
        <w:shd w:val="clear" w:color="auto" w:fill="FFFFE1"/>
        <w:rPr>
          <w:color w:val="808080" w:themeColor="background1" w:themeShade="80"/>
        </w:rPr>
      </w:pPr>
      <w:proofErr w:type="spellStart"/>
      <w:r w:rsidRPr="00343C01">
        <w:rPr>
          <w:color w:val="808080" w:themeColor="background1" w:themeShade="80"/>
        </w:rPr>
        <w:t>Ava</w:t>
      </w:r>
      <w:proofErr w:type="spellEnd"/>
      <w:r w:rsidRPr="00343C01">
        <w:rPr>
          <w:color w:val="808080" w:themeColor="background1" w:themeShade="80"/>
        </w:rPr>
        <w:t>. 1</w:t>
      </w:r>
    </w:p>
    <w:p w14:paraId="52F924C9" w14:textId="77777777" w:rsidR="00365824" w:rsidRPr="00343C01" w:rsidRDefault="00365824" w:rsidP="00365824">
      <w:pPr>
        <w:shd w:val="clear" w:color="auto" w:fill="FFFFE1"/>
        <w:rPr>
          <w:color w:val="808080" w:themeColor="background1" w:themeShade="80"/>
        </w:rPr>
      </w:pPr>
    </w:p>
    <w:p w14:paraId="3B051447" w14:textId="77777777" w:rsidR="00365824" w:rsidRPr="00343C01" w:rsidRDefault="00365824" w:rsidP="00365824">
      <w:pPr>
        <w:shd w:val="clear" w:color="auto" w:fill="FFFFE1"/>
        <w:rPr>
          <w:color w:val="808080" w:themeColor="background1" w:themeShade="80"/>
        </w:rPr>
      </w:pPr>
      <w:proofErr w:type="spellStart"/>
      <w:r w:rsidRPr="00343C01">
        <w:rPr>
          <w:color w:val="808080" w:themeColor="background1" w:themeShade="80"/>
        </w:rPr>
        <w:t>Ava</w:t>
      </w:r>
      <w:proofErr w:type="spellEnd"/>
      <w:r w:rsidRPr="00343C01">
        <w:rPr>
          <w:color w:val="808080" w:themeColor="background1" w:themeShade="80"/>
        </w:rPr>
        <w:t>. 2</w:t>
      </w:r>
    </w:p>
    <w:p w14:paraId="4CE7B8CA" w14:textId="77777777" w:rsidR="00365824" w:rsidRPr="00343C01" w:rsidRDefault="00365824" w:rsidP="00365824">
      <w:pPr>
        <w:shd w:val="clear" w:color="auto" w:fill="FFFFE1"/>
        <w:rPr>
          <w:color w:val="808080" w:themeColor="background1" w:themeShade="80"/>
        </w:rPr>
      </w:pPr>
    </w:p>
    <w:p w14:paraId="70A904C8" w14:textId="77777777" w:rsidR="00365824" w:rsidRPr="00343C01" w:rsidRDefault="00365824" w:rsidP="00365824">
      <w:pPr>
        <w:shd w:val="clear" w:color="auto" w:fill="FFFFE1"/>
        <w:rPr>
          <w:color w:val="808080" w:themeColor="background1" w:themeShade="80"/>
        </w:rPr>
      </w:pPr>
      <w:r w:rsidRPr="00343C01">
        <w:rPr>
          <w:color w:val="808080" w:themeColor="background1" w:themeShade="80"/>
        </w:rPr>
        <w:t>Millores que es proposen</w:t>
      </w:r>
    </w:p>
    <w:p w14:paraId="158B48CF" w14:textId="77777777" w:rsidR="00365824" w:rsidRPr="00343C01" w:rsidRDefault="00365824" w:rsidP="00365824">
      <w:pPr>
        <w:shd w:val="clear" w:color="auto" w:fill="FFFFE1"/>
        <w:rPr>
          <w:color w:val="808080" w:themeColor="background1" w:themeShade="80"/>
        </w:rPr>
      </w:pPr>
    </w:p>
    <w:p w14:paraId="68D296DF" w14:textId="179905B5" w:rsidR="00365824" w:rsidRPr="00365824" w:rsidRDefault="00365824" w:rsidP="00365824">
      <w:pPr>
        <w:shd w:val="clear" w:color="auto" w:fill="FFFFE1"/>
      </w:pPr>
    </w:p>
    <w:p w14:paraId="647CBB3B" w14:textId="77777777" w:rsidR="00365824" w:rsidRPr="00365824" w:rsidRDefault="00365824" w:rsidP="00365824">
      <w:pPr>
        <w:shd w:val="clear" w:color="auto" w:fill="FFFFE1"/>
      </w:pPr>
    </w:p>
    <w:tbl>
      <w:tblPr>
        <w:tblW w:w="97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47"/>
      </w:tblGrid>
      <w:tr w:rsidR="009E5B6D" w:rsidRPr="0000783C" w14:paraId="0E07D1E3" w14:textId="77777777" w:rsidTr="00173510">
        <w:trPr>
          <w:cantSplit/>
          <w:trHeight w:val="567"/>
        </w:trPr>
        <w:tc>
          <w:tcPr>
            <w:tcW w:w="9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50"/>
            <w:vAlign w:val="center"/>
          </w:tcPr>
          <w:p w14:paraId="1371C10D" w14:textId="77777777" w:rsidR="009E5B6D" w:rsidRPr="0000783C" w:rsidRDefault="009E5B6D" w:rsidP="00F0173F">
            <w:pPr>
              <w:pStyle w:val="Ttulo2"/>
              <w:rPr>
                <w:rFonts w:cs="Arial"/>
              </w:rPr>
            </w:pPr>
            <w:bookmarkStart w:id="3" w:name="_Toc109035336"/>
            <w:r w:rsidRPr="009417DB">
              <w:t>1.2 ESTRATÈGIA</w:t>
            </w:r>
            <w:bookmarkEnd w:id="3"/>
          </w:p>
        </w:tc>
      </w:tr>
      <w:tr w:rsidR="009E5B6D" w:rsidRPr="0000783C" w14:paraId="0F3914A9" w14:textId="77777777" w:rsidTr="00173510">
        <w:trPr>
          <w:cantSplit/>
          <w:trHeight w:val="454"/>
        </w:trPr>
        <w:tc>
          <w:tcPr>
            <w:tcW w:w="9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/>
            <w:vAlign w:val="center"/>
          </w:tcPr>
          <w:p w14:paraId="7A4A4B56" w14:textId="45EA7D24" w:rsidR="009E5B6D" w:rsidRPr="0000783C" w:rsidRDefault="009E5B6D" w:rsidP="00173510">
            <w:pPr>
              <w:shd w:val="clear" w:color="auto" w:fill="EAF1DD" w:themeFill="accent3" w:themeFillTint="33"/>
              <w:rPr>
                <w:rFonts w:cs="Arial"/>
              </w:rPr>
            </w:pPr>
            <w:r w:rsidRPr="0000783C">
              <w:rPr>
                <w:rFonts w:cs="Arial"/>
              </w:rPr>
              <w:t>1.2.1 Enfocament de l’estratègia</w:t>
            </w:r>
          </w:p>
        </w:tc>
      </w:tr>
    </w:tbl>
    <w:p w14:paraId="5271B493" w14:textId="77777777" w:rsidR="00173510" w:rsidRDefault="00173510" w:rsidP="00173510">
      <w:pPr>
        <w:pStyle w:val="Prrafodelista"/>
        <w:shd w:val="clear" w:color="auto" w:fill="EAF1DD" w:themeFill="accent3" w:themeFillTint="33"/>
        <w:ind w:left="22"/>
        <w:rPr>
          <w:color w:val="A6A6A6" w:themeColor="background1" w:themeShade="A6"/>
        </w:rPr>
      </w:pPr>
    </w:p>
    <w:p w14:paraId="6F29453D" w14:textId="77777777" w:rsidR="00173510" w:rsidRDefault="00173510" w:rsidP="00173510">
      <w:pPr>
        <w:pStyle w:val="Prrafodelista"/>
        <w:shd w:val="clear" w:color="auto" w:fill="EAF1DD" w:themeFill="accent3" w:themeFillTint="33"/>
        <w:ind w:left="22"/>
        <w:rPr>
          <w:color w:val="A6A6A6" w:themeColor="background1" w:themeShade="A6"/>
        </w:rPr>
      </w:pPr>
      <w:r w:rsidRPr="00904D92">
        <w:rPr>
          <w:color w:val="A6A6A6" w:themeColor="background1" w:themeShade="A6"/>
        </w:rPr>
        <w:t>Resultats inicials</w:t>
      </w:r>
    </w:p>
    <w:p w14:paraId="1D522D33" w14:textId="77777777" w:rsidR="00173510" w:rsidRDefault="00173510" w:rsidP="00173510">
      <w:pPr>
        <w:pStyle w:val="Prrafodelista"/>
        <w:shd w:val="clear" w:color="auto" w:fill="EAF1DD" w:themeFill="accent3" w:themeFillTint="33"/>
        <w:ind w:left="22"/>
        <w:rPr>
          <w:color w:val="A6A6A6" w:themeColor="background1" w:themeShade="A6"/>
        </w:rPr>
      </w:pPr>
    </w:p>
    <w:p w14:paraId="749CB0B3" w14:textId="77777777" w:rsidR="00173510" w:rsidRDefault="00173510" w:rsidP="00173510">
      <w:pPr>
        <w:pStyle w:val="Prrafodelista"/>
        <w:shd w:val="clear" w:color="auto" w:fill="EAF1DD" w:themeFill="accent3" w:themeFillTint="33"/>
        <w:ind w:left="22"/>
        <w:rPr>
          <w:color w:val="A6A6A6" w:themeColor="background1" w:themeShade="A6"/>
        </w:rPr>
      </w:pPr>
    </w:p>
    <w:p w14:paraId="3A33C58E" w14:textId="77777777" w:rsidR="00173510" w:rsidRDefault="00173510" w:rsidP="00173510">
      <w:pPr>
        <w:pStyle w:val="Prrafodelista"/>
        <w:shd w:val="clear" w:color="auto" w:fill="EAF1DD" w:themeFill="accent3" w:themeFillTint="33"/>
        <w:ind w:left="22"/>
        <w:rPr>
          <w:color w:val="A6A6A6" w:themeColor="background1" w:themeShade="A6"/>
        </w:rPr>
      </w:pPr>
      <w:r>
        <w:rPr>
          <w:color w:val="A6A6A6" w:themeColor="background1" w:themeShade="A6"/>
        </w:rPr>
        <w:t>Enfoc. 1</w:t>
      </w:r>
    </w:p>
    <w:p w14:paraId="6F2E9C3E" w14:textId="77777777" w:rsidR="00173510" w:rsidRDefault="00173510" w:rsidP="00173510">
      <w:pPr>
        <w:pStyle w:val="Prrafodelista"/>
        <w:shd w:val="clear" w:color="auto" w:fill="EAF1DD" w:themeFill="accent3" w:themeFillTint="33"/>
        <w:ind w:left="22"/>
        <w:rPr>
          <w:color w:val="A6A6A6" w:themeColor="background1" w:themeShade="A6"/>
        </w:rPr>
      </w:pPr>
    </w:p>
    <w:p w14:paraId="6A2CF78C" w14:textId="77777777" w:rsidR="00173510" w:rsidRDefault="00173510" w:rsidP="00173510">
      <w:pPr>
        <w:pStyle w:val="Prrafodelista"/>
        <w:shd w:val="clear" w:color="auto" w:fill="EAF1DD" w:themeFill="accent3" w:themeFillTint="33"/>
        <w:ind w:left="22"/>
        <w:rPr>
          <w:color w:val="A6A6A6" w:themeColor="background1" w:themeShade="A6"/>
        </w:rPr>
      </w:pPr>
    </w:p>
    <w:p w14:paraId="5A21ADF8" w14:textId="77777777" w:rsidR="00173510" w:rsidRPr="00904D92" w:rsidRDefault="00173510" w:rsidP="00173510">
      <w:pPr>
        <w:pStyle w:val="Prrafodelista"/>
        <w:shd w:val="clear" w:color="auto" w:fill="EAF1DD" w:themeFill="accent3" w:themeFillTint="33"/>
        <w:ind w:left="22"/>
        <w:rPr>
          <w:color w:val="A6A6A6" w:themeColor="background1" w:themeShade="A6"/>
        </w:rPr>
      </w:pPr>
      <w:r>
        <w:rPr>
          <w:color w:val="A6A6A6" w:themeColor="background1" w:themeShade="A6"/>
        </w:rPr>
        <w:t>Enfoc. 2</w:t>
      </w:r>
    </w:p>
    <w:p w14:paraId="591BE373" w14:textId="77777777" w:rsidR="00173510" w:rsidRPr="0000783C" w:rsidRDefault="00173510" w:rsidP="00173510">
      <w:pPr>
        <w:shd w:val="clear" w:color="auto" w:fill="EAF1DD" w:themeFill="accent3" w:themeFillTint="33"/>
        <w:jc w:val="both"/>
        <w:rPr>
          <w:rFonts w:cs="Arial"/>
        </w:rPr>
      </w:pPr>
    </w:p>
    <w:p w14:paraId="49429540" w14:textId="77777777" w:rsidR="00173510" w:rsidRDefault="00173510" w:rsidP="00173510">
      <w:pPr>
        <w:shd w:val="clear" w:color="auto" w:fill="EAF1DD" w:themeFill="accent3" w:themeFillTint="33"/>
      </w:pPr>
    </w:p>
    <w:tbl>
      <w:tblPr>
        <w:tblW w:w="97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47"/>
      </w:tblGrid>
      <w:tr w:rsidR="009E5B6D" w:rsidRPr="0000783C" w14:paraId="2293865F" w14:textId="77777777" w:rsidTr="00173510">
        <w:trPr>
          <w:cantSplit/>
          <w:trHeight w:val="454"/>
        </w:trPr>
        <w:tc>
          <w:tcPr>
            <w:tcW w:w="9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/>
            <w:vAlign w:val="center"/>
          </w:tcPr>
          <w:p w14:paraId="1BDA58F6" w14:textId="14755C6B" w:rsidR="00904D92" w:rsidRPr="0000783C" w:rsidRDefault="009E5B6D" w:rsidP="00173510">
            <w:pPr>
              <w:shd w:val="clear" w:color="auto" w:fill="EAF1DD" w:themeFill="accent3" w:themeFillTint="33"/>
              <w:rPr>
                <w:rFonts w:cs="Arial"/>
              </w:rPr>
            </w:pPr>
            <w:r w:rsidRPr="0000783C">
              <w:rPr>
                <w:rFonts w:cs="Arial"/>
              </w:rPr>
              <w:t>1.2.2 Desplegament de l’estratègia</w:t>
            </w:r>
          </w:p>
        </w:tc>
      </w:tr>
    </w:tbl>
    <w:p w14:paraId="4D9730E9" w14:textId="77777777" w:rsidR="00173510" w:rsidRDefault="00173510" w:rsidP="00173510">
      <w:pPr>
        <w:shd w:val="clear" w:color="auto" w:fill="EAF1DD" w:themeFill="accent3" w:themeFillTint="33"/>
        <w:jc w:val="both"/>
        <w:rPr>
          <w:rFonts w:cs="Arial"/>
        </w:rPr>
      </w:pPr>
    </w:p>
    <w:p w14:paraId="3C3C3190" w14:textId="77777777" w:rsidR="00173510" w:rsidRPr="00904D92" w:rsidRDefault="00173510" w:rsidP="00173510">
      <w:pPr>
        <w:shd w:val="clear" w:color="auto" w:fill="EAF1DD" w:themeFill="accent3" w:themeFillTint="33"/>
        <w:jc w:val="both"/>
        <w:rPr>
          <w:color w:val="A6A6A6" w:themeColor="background1" w:themeShade="A6"/>
        </w:rPr>
      </w:pPr>
      <w:r w:rsidRPr="00904D92">
        <w:rPr>
          <w:color w:val="A6A6A6" w:themeColor="background1" w:themeShade="A6"/>
        </w:rPr>
        <w:t>Desp. 1</w:t>
      </w:r>
    </w:p>
    <w:p w14:paraId="6C462FC3" w14:textId="77777777" w:rsidR="00173510" w:rsidRPr="00904D92" w:rsidRDefault="00173510" w:rsidP="00173510">
      <w:pPr>
        <w:shd w:val="clear" w:color="auto" w:fill="EAF1DD" w:themeFill="accent3" w:themeFillTint="33"/>
        <w:jc w:val="both"/>
        <w:rPr>
          <w:color w:val="A6A6A6" w:themeColor="background1" w:themeShade="A6"/>
        </w:rPr>
      </w:pPr>
    </w:p>
    <w:p w14:paraId="5BA32C7F" w14:textId="77777777" w:rsidR="00173510" w:rsidRPr="00904D92" w:rsidRDefault="00173510" w:rsidP="00173510">
      <w:pPr>
        <w:shd w:val="clear" w:color="auto" w:fill="EAF1DD" w:themeFill="accent3" w:themeFillTint="33"/>
        <w:jc w:val="both"/>
        <w:rPr>
          <w:color w:val="A6A6A6" w:themeColor="background1" w:themeShade="A6"/>
        </w:rPr>
      </w:pPr>
      <w:r w:rsidRPr="00904D92">
        <w:rPr>
          <w:color w:val="A6A6A6" w:themeColor="background1" w:themeShade="A6"/>
        </w:rPr>
        <w:t>Desp. 2</w:t>
      </w:r>
    </w:p>
    <w:p w14:paraId="1DEEEA44" w14:textId="77777777" w:rsidR="00173510" w:rsidRDefault="00173510" w:rsidP="00173510">
      <w:pPr>
        <w:shd w:val="clear" w:color="auto" w:fill="EAF1DD" w:themeFill="accent3" w:themeFillTint="33"/>
        <w:jc w:val="both"/>
        <w:rPr>
          <w:rFonts w:cs="Arial"/>
        </w:rPr>
      </w:pPr>
    </w:p>
    <w:p w14:paraId="3AF1D061" w14:textId="77777777" w:rsidR="00173510" w:rsidRDefault="00173510" w:rsidP="00173510">
      <w:pPr>
        <w:shd w:val="clear" w:color="auto" w:fill="EAF1DD" w:themeFill="accent3" w:themeFillTint="33"/>
      </w:pPr>
    </w:p>
    <w:tbl>
      <w:tblPr>
        <w:tblW w:w="974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47"/>
      </w:tblGrid>
      <w:tr w:rsidR="009E5B6D" w:rsidRPr="0000783C" w14:paraId="01C6D014" w14:textId="77777777" w:rsidTr="00173510">
        <w:trPr>
          <w:cantSplit/>
          <w:trHeight w:val="454"/>
        </w:trPr>
        <w:tc>
          <w:tcPr>
            <w:tcW w:w="9747" w:type="dxa"/>
            <w:shd w:val="clear" w:color="auto" w:fill="EAF1DD"/>
            <w:vAlign w:val="center"/>
          </w:tcPr>
          <w:p w14:paraId="1096BC69" w14:textId="034C507C" w:rsidR="00904D92" w:rsidRPr="0000783C" w:rsidRDefault="009E5B6D" w:rsidP="00173510">
            <w:pPr>
              <w:shd w:val="clear" w:color="auto" w:fill="EAF1DD" w:themeFill="accent3" w:themeFillTint="33"/>
              <w:rPr>
                <w:rFonts w:cs="Arial"/>
              </w:rPr>
            </w:pPr>
            <w:r w:rsidRPr="0000783C">
              <w:rPr>
                <w:rFonts w:cs="Arial"/>
              </w:rPr>
              <w:t xml:space="preserve">1.2.3 Avaluació </w:t>
            </w:r>
            <w:r w:rsidR="00D059D8">
              <w:rPr>
                <w:rFonts w:cs="Arial"/>
              </w:rPr>
              <w:t>i Millores de l’estratègia</w:t>
            </w:r>
          </w:p>
        </w:tc>
      </w:tr>
    </w:tbl>
    <w:p w14:paraId="0033D8C4" w14:textId="77777777" w:rsidR="00173510" w:rsidRDefault="00173510" w:rsidP="00173510">
      <w:pPr>
        <w:shd w:val="clear" w:color="auto" w:fill="EAF1DD" w:themeFill="accent3" w:themeFillTint="33"/>
        <w:jc w:val="both"/>
        <w:rPr>
          <w:color w:val="A6A6A6" w:themeColor="background1" w:themeShade="A6"/>
        </w:rPr>
      </w:pPr>
    </w:p>
    <w:p w14:paraId="600F910C" w14:textId="77777777" w:rsidR="00173510" w:rsidRPr="00904D92" w:rsidRDefault="00173510" w:rsidP="00173510">
      <w:pPr>
        <w:shd w:val="clear" w:color="auto" w:fill="EAF1DD" w:themeFill="accent3" w:themeFillTint="33"/>
        <w:jc w:val="both"/>
        <w:rPr>
          <w:color w:val="A6A6A6" w:themeColor="background1" w:themeShade="A6"/>
        </w:rPr>
      </w:pPr>
      <w:proofErr w:type="spellStart"/>
      <w:r w:rsidRPr="00904D92">
        <w:rPr>
          <w:color w:val="A6A6A6" w:themeColor="background1" w:themeShade="A6"/>
        </w:rPr>
        <w:t>Ava</w:t>
      </w:r>
      <w:proofErr w:type="spellEnd"/>
      <w:r w:rsidRPr="00904D92">
        <w:rPr>
          <w:color w:val="A6A6A6" w:themeColor="background1" w:themeShade="A6"/>
        </w:rPr>
        <w:t>. 1</w:t>
      </w:r>
    </w:p>
    <w:p w14:paraId="503C5BE4" w14:textId="77777777" w:rsidR="00173510" w:rsidRDefault="00173510" w:rsidP="00173510">
      <w:pPr>
        <w:shd w:val="clear" w:color="auto" w:fill="EAF1DD" w:themeFill="accent3" w:themeFillTint="33"/>
        <w:jc w:val="both"/>
      </w:pPr>
    </w:p>
    <w:p w14:paraId="369E1C96" w14:textId="77777777" w:rsidR="00173510" w:rsidRDefault="00173510" w:rsidP="00173510">
      <w:pPr>
        <w:shd w:val="clear" w:color="auto" w:fill="EAF1DD" w:themeFill="accent3" w:themeFillTint="33"/>
        <w:jc w:val="both"/>
        <w:rPr>
          <w:rFonts w:cs="Arial"/>
        </w:rPr>
      </w:pPr>
      <w:proofErr w:type="spellStart"/>
      <w:r w:rsidRPr="00904D92">
        <w:rPr>
          <w:color w:val="A6A6A6" w:themeColor="background1" w:themeShade="A6"/>
        </w:rPr>
        <w:t>Ava</w:t>
      </w:r>
      <w:proofErr w:type="spellEnd"/>
      <w:r w:rsidRPr="00904D92">
        <w:rPr>
          <w:color w:val="A6A6A6" w:themeColor="background1" w:themeShade="A6"/>
        </w:rPr>
        <w:t>. 2</w:t>
      </w:r>
    </w:p>
    <w:p w14:paraId="6ABB6967" w14:textId="77777777" w:rsidR="00173510" w:rsidRDefault="00173510" w:rsidP="00173510">
      <w:pPr>
        <w:shd w:val="clear" w:color="auto" w:fill="EAF1DD" w:themeFill="accent3" w:themeFillTint="33"/>
        <w:jc w:val="both"/>
        <w:rPr>
          <w:rFonts w:cs="Arial"/>
        </w:rPr>
      </w:pPr>
    </w:p>
    <w:p w14:paraId="32C77620" w14:textId="77777777" w:rsidR="00173510" w:rsidRDefault="00173510" w:rsidP="00173510">
      <w:pPr>
        <w:shd w:val="clear" w:color="auto" w:fill="EAF1DD" w:themeFill="accent3" w:themeFillTint="33"/>
        <w:jc w:val="both"/>
        <w:rPr>
          <w:color w:val="A6A6A6" w:themeColor="background1" w:themeShade="A6"/>
        </w:rPr>
      </w:pPr>
      <w:r>
        <w:rPr>
          <w:color w:val="A6A6A6" w:themeColor="background1" w:themeShade="A6"/>
        </w:rPr>
        <w:t>Millores que es proposen</w:t>
      </w:r>
    </w:p>
    <w:p w14:paraId="290B7E12" w14:textId="77777777" w:rsidR="00173510" w:rsidRDefault="00173510" w:rsidP="00173510">
      <w:pPr>
        <w:shd w:val="clear" w:color="auto" w:fill="EAF1DD" w:themeFill="accent3" w:themeFillTint="33"/>
        <w:jc w:val="both"/>
        <w:rPr>
          <w:color w:val="A6A6A6" w:themeColor="background1" w:themeShade="A6"/>
        </w:rPr>
      </w:pPr>
    </w:p>
    <w:p w14:paraId="3E11BC10" w14:textId="3BC4267F" w:rsidR="00D9770C" w:rsidRDefault="00D9770C" w:rsidP="00173510">
      <w:pPr>
        <w:shd w:val="clear" w:color="auto" w:fill="EAF1DD" w:themeFill="accent3" w:themeFillTint="33"/>
        <w:rPr>
          <w:color w:val="FFFFFF" w:themeColor="background1"/>
        </w:rPr>
      </w:pPr>
    </w:p>
    <w:p w14:paraId="6F05BD03" w14:textId="30A6954C" w:rsidR="00173510" w:rsidRDefault="00173510" w:rsidP="00173510">
      <w:pPr>
        <w:shd w:val="clear" w:color="auto" w:fill="EAF1DD" w:themeFill="accent3" w:themeFillTint="33"/>
        <w:rPr>
          <w:color w:val="FFFFFF" w:themeColor="background1"/>
        </w:rPr>
      </w:pPr>
    </w:p>
    <w:p w14:paraId="01BA4B92" w14:textId="26E63198" w:rsidR="00173510" w:rsidRDefault="00173510" w:rsidP="00173510">
      <w:pPr>
        <w:shd w:val="clear" w:color="auto" w:fill="EAF1DD" w:themeFill="accent3" w:themeFillTint="33"/>
        <w:rPr>
          <w:color w:val="FFFFFF" w:themeColor="background1"/>
        </w:rPr>
      </w:pPr>
    </w:p>
    <w:p w14:paraId="6809618B" w14:textId="77777777" w:rsidR="00173510" w:rsidRPr="0017235D" w:rsidRDefault="00173510">
      <w:pPr>
        <w:rPr>
          <w:color w:val="FFFFFF" w:themeColor="background1"/>
        </w:rPr>
      </w:pPr>
    </w:p>
    <w:tbl>
      <w:tblPr>
        <w:tblW w:w="97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47"/>
      </w:tblGrid>
      <w:tr w:rsidR="0017235D" w:rsidRPr="0017235D" w14:paraId="4CB0C118" w14:textId="77777777" w:rsidTr="0017235D">
        <w:trPr>
          <w:cantSplit/>
          <w:trHeight w:val="567"/>
        </w:trPr>
        <w:tc>
          <w:tcPr>
            <w:tcW w:w="9747" w:type="dxa"/>
            <w:shd w:val="clear" w:color="auto" w:fill="0070C0"/>
            <w:vAlign w:val="center"/>
          </w:tcPr>
          <w:p w14:paraId="4968988A" w14:textId="77777777" w:rsidR="009E5B6D" w:rsidRPr="0017235D" w:rsidRDefault="009E5B6D" w:rsidP="00F0173F">
            <w:pPr>
              <w:pStyle w:val="Ttulo2"/>
              <w:rPr>
                <w:color w:val="FFFFFF" w:themeColor="background1"/>
              </w:rPr>
            </w:pPr>
            <w:bookmarkStart w:id="4" w:name="_Toc109035337"/>
            <w:r w:rsidRPr="0017235D">
              <w:rPr>
                <w:color w:val="FFFFFF" w:themeColor="background1"/>
              </w:rPr>
              <w:t xml:space="preserve">1.3 </w:t>
            </w:r>
            <w:r w:rsidR="00AA2700" w:rsidRPr="0017235D">
              <w:rPr>
                <w:color w:val="FFFFFF" w:themeColor="background1"/>
              </w:rPr>
              <w:t xml:space="preserve">ESTRUCTURA I </w:t>
            </w:r>
            <w:r w:rsidRPr="0017235D">
              <w:rPr>
                <w:color w:val="FFFFFF" w:themeColor="background1"/>
              </w:rPr>
              <w:t>ORGANITZACIÓ</w:t>
            </w:r>
            <w:bookmarkEnd w:id="4"/>
          </w:p>
        </w:tc>
      </w:tr>
      <w:tr w:rsidR="009E5B6D" w:rsidRPr="0000783C" w14:paraId="183D50BE" w14:textId="77777777" w:rsidTr="00173510">
        <w:trPr>
          <w:cantSplit/>
          <w:trHeight w:val="454"/>
        </w:trPr>
        <w:tc>
          <w:tcPr>
            <w:tcW w:w="9747" w:type="dxa"/>
            <w:shd w:val="clear" w:color="auto" w:fill="DBE5F1"/>
            <w:vAlign w:val="center"/>
          </w:tcPr>
          <w:p w14:paraId="33ECA331" w14:textId="334D1CEB" w:rsidR="00904D92" w:rsidRPr="0000783C" w:rsidRDefault="009E5B6D" w:rsidP="00173510">
            <w:pPr>
              <w:shd w:val="clear" w:color="auto" w:fill="DBE5F1" w:themeFill="accent1" w:themeFillTint="33"/>
            </w:pPr>
            <w:r w:rsidRPr="0000783C">
              <w:t>1.3.1  Enfocament de l’</w:t>
            </w:r>
            <w:r w:rsidR="00AA2700">
              <w:t>estructura i l’</w:t>
            </w:r>
            <w:r w:rsidRPr="0000783C">
              <w:t>organització</w:t>
            </w:r>
          </w:p>
        </w:tc>
      </w:tr>
    </w:tbl>
    <w:p w14:paraId="5133FC22" w14:textId="77777777" w:rsidR="00173510" w:rsidRDefault="00173510" w:rsidP="00173510">
      <w:pPr>
        <w:pStyle w:val="Prrafodelista"/>
        <w:shd w:val="clear" w:color="auto" w:fill="DBE5F1" w:themeFill="accent1" w:themeFillTint="33"/>
        <w:ind w:left="22"/>
        <w:rPr>
          <w:color w:val="A6A6A6" w:themeColor="background1" w:themeShade="A6"/>
        </w:rPr>
      </w:pPr>
    </w:p>
    <w:p w14:paraId="525C8C6D" w14:textId="77777777" w:rsidR="00173510" w:rsidRDefault="00173510" w:rsidP="00173510">
      <w:pPr>
        <w:pStyle w:val="Prrafodelista"/>
        <w:shd w:val="clear" w:color="auto" w:fill="DBE5F1" w:themeFill="accent1" w:themeFillTint="33"/>
        <w:ind w:left="22"/>
        <w:rPr>
          <w:color w:val="A6A6A6" w:themeColor="background1" w:themeShade="A6"/>
        </w:rPr>
      </w:pPr>
      <w:r w:rsidRPr="00904D92">
        <w:rPr>
          <w:color w:val="A6A6A6" w:themeColor="background1" w:themeShade="A6"/>
        </w:rPr>
        <w:t>Resultats inicials</w:t>
      </w:r>
    </w:p>
    <w:p w14:paraId="438416E7" w14:textId="77777777" w:rsidR="00173510" w:rsidRDefault="00173510" w:rsidP="00173510">
      <w:pPr>
        <w:pStyle w:val="Prrafodelista"/>
        <w:shd w:val="clear" w:color="auto" w:fill="DBE5F1" w:themeFill="accent1" w:themeFillTint="33"/>
        <w:ind w:left="22"/>
        <w:rPr>
          <w:color w:val="A6A6A6" w:themeColor="background1" w:themeShade="A6"/>
        </w:rPr>
      </w:pPr>
    </w:p>
    <w:p w14:paraId="3D6F6593" w14:textId="77777777" w:rsidR="00173510" w:rsidRDefault="00173510" w:rsidP="00173510">
      <w:pPr>
        <w:pStyle w:val="Prrafodelista"/>
        <w:shd w:val="clear" w:color="auto" w:fill="DBE5F1" w:themeFill="accent1" w:themeFillTint="33"/>
        <w:ind w:left="22"/>
        <w:rPr>
          <w:color w:val="A6A6A6" w:themeColor="background1" w:themeShade="A6"/>
        </w:rPr>
      </w:pPr>
    </w:p>
    <w:p w14:paraId="75988114" w14:textId="77777777" w:rsidR="00173510" w:rsidRDefault="00173510" w:rsidP="00173510">
      <w:pPr>
        <w:pStyle w:val="Prrafodelista"/>
        <w:shd w:val="clear" w:color="auto" w:fill="DBE5F1" w:themeFill="accent1" w:themeFillTint="33"/>
        <w:ind w:left="22"/>
        <w:rPr>
          <w:color w:val="A6A6A6" w:themeColor="background1" w:themeShade="A6"/>
        </w:rPr>
      </w:pPr>
      <w:r>
        <w:rPr>
          <w:color w:val="A6A6A6" w:themeColor="background1" w:themeShade="A6"/>
        </w:rPr>
        <w:t>Enfoc. 1</w:t>
      </w:r>
    </w:p>
    <w:p w14:paraId="769CE3CF" w14:textId="77777777" w:rsidR="00173510" w:rsidRDefault="00173510" w:rsidP="00173510">
      <w:pPr>
        <w:pStyle w:val="Prrafodelista"/>
        <w:shd w:val="clear" w:color="auto" w:fill="DBE5F1" w:themeFill="accent1" w:themeFillTint="33"/>
        <w:ind w:left="22"/>
        <w:rPr>
          <w:color w:val="A6A6A6" w:themeColor="background1" w:themeShade="A6"/>
        </w:rPr>
      </w:pPr>
    </w:p>
    <w:p w14:paraId="7BDC6CAA" w14:textId="77777777" w:rsidR="00173510" w:rsidRDefault="00173510" w:rsidP="00173510">
      <w:pPr>
        <w:pStyle w:val="Prrafodelista"/>
        <w:shd w:val="clear" w:color="auto" w:fill="DBE5F1" w:themeFill="accent1" w:themeFillTint="33"/>
        <w:ind w:left="22"/>
        <w:rPr>
          <w:color w:val="A6A6A6" w:themeColor="background1" w:themeShade="A6"/>
        </w:rPr>
      </w:pPr>
    </w:p>
    <w:p w14:paraId="5241A853" w14:textId="77777777" w:rsidR="00173510" w:rsidRPr="00904D92" w:rsidRDefault="00173510" w:rsidP="00173510">
      <w:pPr>
        <w:pStyle w:val="Prrafodelista"/>
        <w:shd w:val="clear" w:color="auto" w:fill="DBE5F1" w:themeFill="accent1" w:themeFillTint="33"/>
        <w:ind w:left="22"/>
        <w:rPr>
          <w:color w:val="A6A6A6" w:themeColor="background1" w:themeShade="A6"/>
        </w:rPr>
      </w:pPr>
      <w:r>
        <w:rPr>
          <w:color w:val="A6A6A6" w:themeColor="background1" w:themeShade="A6"/>
        </w:rPr>
        <w:t>Enfoc. 2</w:t>
      </w:r>
    </w:p>
    <w:p w14:paraId="65A04255" w14:textId="77777777" w:rsidR="00173510" w:rsidRDefault="00173510" w:rsidP="00173510">
      <w:pPr>
        <w:shd w:val="clear" w:color="auto" w:fill="DBE5F1" w:themeFill="accent1" w:themeFillTint="33"/>
      </w:pPr>
    </w:p>
    <w:tbl>
      <w:tblPr>
        <w:tblW w:w="97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47"/>
      </w:tblGrid>
      <w:tr w:rsidR="009E5B6D" w:rsidRPr="0000783C" w14:paraId="10EAD685" w14:textId="77777777" w:rsidTr="00173510">
        <w:trPr>
          <w:cantSplit/>
          <w:trHeight w:val="454"/>
        </w:trPr>
        <w:tc>
          <w:tcPr>
            <w:tcW w:w="9747" w:type="dxa"/>
            <w:shd w:val="clear" w:color="auto" w:fill="DBE5F1"/>
            <w:vAlign w:val="center"/>
          </w:tcPr>
          <w:p w14:paraId="034F3682" w14:textId="5F049710" w:rsidR="00904D92" w:rsidRPr="0000783C" w:rsidRDefault="009E5B6D" w:rsidP="00173510">
            <w:pPr>
              <w:shd w:val="clear" w:color="auto" w:fill="DBE5F1" w:themeFill="accent1" w:themeFillTint="33"/>
            </w:pPr>
            <w:r w:rsidRPr="0000783C">
              <w:t xml:space="preserve">1.3.2 Desplegament de </w:t>
            </w:r>
            <w:r w:rsidR="00AA2700" w:rsidRPr="0000783C">
              <w:t>l’</w:t>
            </w:r>
            <w:r w:rsidR="00AA2700">
              <w:t>estructura i l’</w:t>
            </w:r>
            <w:r w:rsidR="00AA2700" w:rsidRPr="0000783C">
              <w:t>organització</w:t>
            </w:r>
          </w:p>
        </w:tc>
      </w:tr>
    </w:tbl>
    <w:p w14:paraId="0D3493F7" w14:textId="77777777" w:rsidR="00173510" w:rsidRPr="00904D92" w:rsidRDefault="00173510" w:rsidP="00173510">
      <w:pPr>
        <w:shd w:val="clear" w:color="auto" w:fill="DBE5F1" w:themeFill="accent1" w:themeFillTint="33"/>
        <w:rPr>
          <w:color w:val="A6A6A6" w:themeColor="background1" w:themeShade="A6"/>
        </w:rPr>
      </w:pPr>
      <w:proofErr w:type="spellStart"/>
      <w:r w:rsidRPr="00904D92">
        <w:rPr>
          <w:color w:val="A6A6A6" w:themeColor="background1" w:themeShade="A6"/>
        </w:rPr>
        <w:t>Desp</w:t>
      </w:r>
      <w:proofErr w:type="spellEnd"/>
      <w:r w:rsidRPr="00904D92">
        <w:rPr>
          <w:color w:val="A6A6A6" w:themeColor="background1" w:themeShade="A6"/>
        </w:rPr>
        <w:t>, 1</w:t>
      </w:r>
    </w:p>
    <w:p w14:paraId="351D2C85" w14:textId="77777777" w:rsidR="00173510" w:rsidRDefault="00173510" w:rsidP="00173510">
      <w:pPr>
        <w:shd w:val="clear" w:color="auto" w:fill="DBE5F1" w:themeFill="accent1" w:themeFillTint="33"/>
      </w:pPr>
    </w:p>
    <w:p w14:paraId="3B41B03A" w14:textId="77777777" w:rsidR="00173510" w:rsidRDefault="00173510" w:rsidP="00173510">
      <w:pPr>
        <w:shd w:val="clear" w:color="auto" w:fill="DBE5F1" w:themeFill="accent1" w:themeFillTint="33"/>
      </w:pPr>
    </w:p>
    <w:p w14:paraId="6212669A" w14:textId="77777777" w:rsidR="00173510" w:rsidRPr="00904D92" w:rsidRDefault="00173510" w:rsidP="00173510">
      <w:pPr>
        <w:shd w:val="clear" w:color="auto" w:fill="DBE5F1" w:themeFill="accent1" w:themeFillTint="33"/>
        <w:rPr>
          <w:color w:val="A6A6A6" w:themeColor="background1" w:themeShade="A6"/>
        </w:rPr>
      </w:pPr>
      <w:proofErr w:type="spellStart"/>
      <w:r w:rsidRPr="00904D92">
        <w:rPr>
          <w:color w:val="A6A6A6" w:themeColor="background1" w:themeShade="A6"/>
        </w:rPr>
        <w:t>Desp</w:t>
      </w:r>
      <w:proofErr w:type="spellEnd"/>
      <w:r w:rsidRPr="00904D92">
        <w:rPr>
          <w:color w:val="A6A6A6" w:themeColor="background1" w:themeShade="A6"/>
        </w:rPr>
        <w:t>, 2</w:t>
      </w:r>
    </w:p>
    <w:p w14:paraId="76F7115C" w14:textId="77777777" w:rsidR="00173510" w:rsidRDefault="00173510" w:rsidP="00173510">
      <w:pPr>
        <w:shd w:val="clear" w:color="auto" w:fill="DBE5F1" w:themeFill="accent1" w:themeFillTint="33"/>
      </w:pPr>
    </w:p>
    <w:p w14:paraId="00A06F47" w14:textId="77777777" w:rsidR="00173510" w:rsidRDefault="00173510" w:rsidP="00173510">
      <w:pPr>
        <w:shd w:val="clear" w:color="auto" w:fill="DBE5F1" w:themeFill="accent1" w:themeFillTint="33"/>
      </w:pPr>
    </w:p>
    <w:tbl>
      <w:tblPr>
        <w:tblW w:w="97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47"/>
      </w:tblGrid>
      <w:tr w:rsidR="009E5B6D" w:rsidRPr="0000783C" w14:paraId="23A470E2" w14:textId="77777777" w:rsidTr="00173510">
        <w:trPr>
          <w:cantSplit/>
          <w:trHeight w:val="454"/>
        </w:trPr>
        <w:tc>
          <w:tcPr>
            <w:tcW w:w="9747" w:type="dxa"/>
            <w:shd w:val="clear" w:color="auto" w:fill="DBE5F1"/>
            <w:vAlign w:val="center"/>
          </w:tcPr>
          <w:p w14:paraId="1C347620" w14:textId="73F5BE63" w:rsidR="00904D92" w:rsidRPr="0000783C" w:rsidRDefault="009E5B6D" w:rsidP="00173510">
            <w:pPr>
              <w:shd w:val="clear" w:color="auto" w:fill="DBE5F1" w:themeFill="accent1" w:themeFillTint="33"/>
            </w:pPr>
            <w:r w:rsidRPr="0000783C">
              <w:t xml:space="preserve">1.3.3 Avaluació </w:t>
            </w:r>
            <w:r w:rsidR="00D059D8">
              <w:t xml:space="preserve">i Millores </w:t>
            </w:r>
            <w:r w:rsidRPr="0000783C">
              <w:t xml:space="preserve">de </w:t>
            </w:r>
            <w:r w:rsidR="00AA2700" w:rsidRPr="0000783C">
              <w:t>l’</w:t>
            </w:r>
            <w:r w:rsidR="00AA2700">
              <w:t>estructura i l’</w:t>
            </w:r>
            <w:r w:rsidR="00AA2700" w:rsidRPr="0000783C">
              <w:t>organització</w:t>
            </w:r>
          </w:p>
        </w:tc>
      </w:tr>
    </w:tbl>
    <w:p w14:paraId="4EF3D7C2" w14:textId="77777777" w:rsidR="00173510" w:rsidRPr="00904D92" w:rsidRDefault="00173510" w:rsidP="00173510">
      <w:pPr>
        <w:shd w:val="clear" w:color="auto" w:fill="DBE5F1" w:themeFill="accent1" w:themeFillTint="33"/>
        <w:jc w:val="both"/>
        <w:rPr>
          <w:color w:val="A6A6A6" w:themeColor="background1" w:themeShade="A6"/>
        </w:rPr>
      </w:pPr>
      <w:proofErr w:type="spellStart"/>
      <w:r w:rsidRPr="00904D92">
        <w:rPr>
          <w:color w:val="A6A6A6" w:themeColor="background1" w:themeShade="A6"/>
        </w:rPr>
        <w:t>Ava</w:t>
      </w:r>
      <w:proofErr w:type="spellEnd"/>
      <w:r w:rsidRPr="00904D92">
        <w:rPr>
          <w:color w:val="A6A6A6" w:themeColor="background1" w:themeShade="A6"/>
        </w:rPr>
        <w:t>. 1</w:t>
      </w:r>
    </w:p>
    <w:p w14:paraId="7BA911E1" w14:textId="77777777" w:rsidR="00173510" w:rsidRDefault="00173510" w:rsidP="00173510">
      <w:pPr>
        <w:shd w:val="clear" w:color="auto" w:fill="DBE5F1" w:themeFill="accent1" w:themeFillTint="33"/>
        <w:jc w:val="both"/>
      </w:pPr>
    </w:p>
    <w:p w14:paraId="201FCDDD" w14:textId="77777777" w:rsidR="00173510" w:rsidRDefault="00173510" w:rsidP="00173510">
      <w:pPr>
        <w:shd w:val="clear" w:color="auto" w:fill="DBE5F1" w:themeFill="accent1" w:themeFillTint="33"/>
        <w:jc w:val="both"/>
        <w:rPr>
          <w:rFonts w:cs="Arial"/>
        </w:rPr>
      </w:pPr>
      <w:proofErr w:type="spellStart"/>
      <w:r w:rsidRPr="00904D92">
        <w:rPr>
          <w:color w:val="A6A6A6" w:themeColor="background1" w:themeShade="A6"/>
        </w:rPr>
        <w:t>Ava</w:t>
      </w:r>
      <w:proofErr w:type="spellEnd"/>
      <w:r w:rsidRPr="00904D92">
        <w:rPr>
          <w:color w:val="A6A6A6" w:themeColor="background1" w:themeShade="A6"/>
        </w:rPr>
        <w:t>. 2</w:t>
      </w:r>
    </w:p>
    <w:p w14:paraId="7F296B20" w14:textId="77777777" w:rsidR="00173510" w:rsidRDefault="00173510" w:rsidP="00173510">
      <w:pPr>
        <w:jc w:val="both"/>
        <w:rPr>
          <w:rFonts w:cs="Arial"/>
        </w:rPr>
      </w:pPr>
    </w:p>
    <w:p w14:paraId="72FFB4A4" w14:textId="77777777" w:rsidR="00173510" w:rsidRDefault="00173510" w:rsidP="00173510">
      <w:pPr>
        <w:jc w:val="both"/>
        <w:rPr>
          <w:color w:val="A6A6A6" w:themeColor="background1" w:themeShade="A6"/>
        </w:rPr>
      </w:pPr>
      <w:r>
        <w:rPr>
          <w:color w:val="A6A6A6" w:themeColor="background1" w:themeShade="A6"/>
        </w:rPr>
        <w:t>Millores que es proposen</w:t>
      </w:r>
    </w:p>
    <w:p w14:paraId="511AC036" w14:textId="77777777" w:rsidR="00D9770C" w:rsidRPr="00940F89" w:rsidRDefault="00D9770C">
      <w:pPr>
        <w:rPr>
          <w:sz w:val="16"/>
          <w:szCs w:val="16"/>
        </w:rPr>
      </w:pPr>
    </w:p>
    <w:tbl>
      <w:tblPr>
        <w:tblW w:w="97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47"/>
      </w:tblGrid>
      <w:tr w:rsidR="009E5B6D" w:rsidRPr="0000783C" w14:paraId="39B9B8C4" w14:textId="77777777" w:rsidTr="0017235D">
        <w:trPr>
          <w:cantSplit/>
          <w:trHeight w:val="567"/>
        </w:trPr>
        <w:tc>
          <w:tcPr>
            <w:tcW w:w="9747" w:type="dxa"/>
            <w:shd w:val="clear" w:color="auto" w:fill="A6A6A6" w:themeFill="background1" w:themeFillShade="A6"/>
            <w:vAlign w:val="center"/>
          </w:tcPr>
          <w:p w14:paraId="0A4CA745" w14:textId="77777777" w:rsidR="009E5B6D" w:rsidRPr="00D9770C" w:rsidRDefault="009E5B6D" w:rsidP="00724424">
            <w:pPr>
              <w:pStyle w:val="Ttulo2"/>
            </w:pPr>
            <w:bookmarkStart w:id="5" w:name="_Toc109035338"/>
            <w:r w:rsidRPr="00D9770C">
              <w:t>1.4 COMUNICACIÓ</w:t>
            </w:r>
            <w:r w:rsidR="00AA2700">
              <w:t xml:space="preserve"> I TRANSPARÈNCIA</w:t>
            </w:r>
            <w:bookmarkEnd w:id="5"/>
          </w:p>
        </w:tc>
      </w:tr>
      <w:tr w:rsidR="009E5B6D" w:rsidRPr="0000783C" w14:paraId="73347F4E" w14:textId="77777777" w:rsidTr="00173510">
        <w:trPr>
          <w:cantSplit/>
          <w:trHeight w:val="454"/>
        </w:trPr>
        <w:tc>
          <w:tcPr>
            <w:tcW w:w="9747" w:type="dxa"/>
            <w:shd w:val="clear" w:color="auto" w:fill="DBE5F1"/>
            <w:vAlign w:val="center"/>
          </w:tcPr>
          <w:p w14:paraId="24F2019C" w14:textId="13D28B13" w:rsidR="00904D92" w:rsidRPr="007D79E5" w:rsidRDefault="009E5B6D" w:rsidP="007D79E5">
            <w:pPr>
              <w:pStyle w:val="Prrafodelista"/>
              <w:numPr>
                <w:ilvl w:val="2"/>
                <w:numId w:val="2"/>
              </w:numPr>
              <w:ind w:left="731" w:hanging="731"/>
            </w:pPr>
            <w:r w:rsidRPr="007D79E5">
              <w:t>Enfocament de la comunicació</w:t>
            </w:r>
            <w:r w:rsidR="00AA2700" w:rsidRPr="007D79E5">
              <w:t xml:space="preserve"> i transparència</w:t>
            </w:r>
          </w:p>
        </w:tc>
      </w:tr>
    </w:tbl>
    <w:p w14:paraId="2C61C32A" w14:textId="77777777" w:rsidR="00173510" w:rsidRDefault="00173510" w:rsidP="007D79E5">
      <w:pPr>
        <w:pStyle w:val="Prrafodelista"/>
        <w:ind w:left="0"/>
        <w:rPr>
          <w:color w:val="A6A6A6" w:themeColor="background1" w:themeShade="A6"/>
        </w:rPr>
      </w:pPr>
    </w:p>
    <w:p w14:paraId="3D88E146" w14:textId="77777777" w:rsidR="00173510" w:rsidRDefault="00173510" w:rsidP="007D79E5">
      <w:pPr>
        <w:pStyle w:val="Prrafodelista"/>
        <w:ind w:left="0"/>
        <w:rPr>
          <w:color w:val="A6A6A6" w:themeColor="background1" w:themeShade="A6"/>
        </w:rPr>
      </w:pPr>
      <w:r w:rsidRPr="00904D92">
        <w:rPr>
          <w:color w:val="A6A6A6" w:themeColor="background1" w:themeShade="A6"/>
        </w:rPr>
        <w:t>Resultats inicials</w:t>
      </w:r>
    </w:p>
    <w:p w14:paraId="47370B0D" w14:textId="77777777" w:rsidR="00173510" w:rsidRDefault="00173510" w:rsidP="007D79E5">
      <w:pPr>
        <w:pStyle w:val="Prrafodelista"/>
        <w:ind w:left="0"/>
        <w:rPr>
          <w:color w:val="A6A6A6" w:themeColor="background1" w:themeShade="A6"/>
        </w:rPr>
      </w:pPr>
    </w:p>
    <w:p w14:paraId="25AFDCA6" w14:textId="77777777" w:rsidR="00173510" w:rsidRDefault="00173510" w:rsidP="007D79E5">
      <w:pPr>
        <w:pStyle w:val="Prrafodelista"/>
        <w:ind w:left="0"/>
        <w:rPr>
          <w:color w:val="A6A6A6" w:themeColor="background1" w:themeShade="A6"/>
        </w:rPr>
      </w:pPr>
      <w:r>
        <w:rPr>
          <w:color w:val="A6A6A6" w:themeColor="background1" w:themeShade="A6"/>
        </w:rPr>
        <w:t>Enfoc. 1</w:t>
      </w:r>
    </w:p>
    <w:p w14:paraId="66B0877F" w14:textId="77777777" w:rsidR="00173510" w:rsidRDefault="00173510" w:rsidP="007D79E5">
      <w:pPr>
        <w:pStyle w:val="Prrafodelista"/>
        <w:ind w:left="0"/>
        <w:rPr>
          <w:color w:val="A6A6A6" w:themeColor="background1" w:themeShade="A6"/>
        </w:rPr>
      </w:pPr>
    </w:p>
    <w:p w14:paraId="1D4B0003" w14:textId="77777777" w:rsidR="00173510" w:rsidRDefault="00173510" w:rsidP="007D79E5">
      <w:pPr>
        <w:pStyle w:val="Prrafodelista"/>
        <w:ind w:left="0"/>
        <w:rPr>
          <w:color w:val="A6A6A6" w:themeColor="background1" w:themeShade="A6"/>
        </w:rPr>
      </w:pPr>
    </w:p>
    <w:p w14:paraId="614C23A4" w14:textId="77777777" w:rsidR="00173510" w:rsidRPr="00904D92" w:rsidRDefault="00173510" w:rsidP="007D79E5">
      <w:pPr>
        <w:pStyle w:val="Prrafodelista"/>
        <w:ind w:left="0"/>
        <w:rPr>
          <w:color w:val="A6A6A6" w:themeColor="background1" w:themeShade="A6"/>
        </w:rPr>
      </w:pPr>
      <w:r>
        <w:rPr>
          <w:color w:val="A6A6A6" w:themeColor="background1" w:themeShade="A6"/>
        </w:rPr>
        <w:t>Enfoc. 2</w:t>
      </w:r>
    </w:p>
    <w:p w14:paraId="41003F64" w14:textId="77777777" w:rsidR="00173510" w:rsidRDefault="00173510" w:rsidP="007D79E5"/>
    <w:p w14:paraId="5C66766D" w14:textId="77777777" w:rsidR="00173510" w:rsidRDefault="00173510" w:rsidP="007D79E5"/>
    <w:p w14:paraId="7EE18690" w14:textId="77777777" w:rsidR="00173510" w:rsidRDefault="00173510" w:rsidP="007D79E5"/>
    <w:tbl>
      <w:tblPr>
        <w:tblW w:w="97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47"/>
      </w:tblGrid>
      <w:tr w:rsidR="009E5B6D" w:rsidRPr="0000783C" w14:paraId="14E09F1F" w14:textId="77777777" w:rsidTr="00173510">
        <w:trPr>
          <w:cantSplit/>
          <w:trHeight w:val="454"/>
        </w:trPr>
        <w:tc>
          <w:tcPr>
            <w:tcW w:w="9747" w:type="dxa"/>
            <w:shd w:val="clear" w:color="auto" w:fill="DBE5F1"/>
            <w:vAlign w:val="center"/>
          </w:tcPr>
          <w:p w14:paraId="4004D809" w14:textId="58DA125A" w:rsidR="00904D92" w:rsidRPr="0000783C" w:rsidRDefault="009E5B6D" w:rsidP="007D79E5">
            <w:pPr>
              <w:pStyle w:val="Prrafodelista"/>
              <w:numPr>
                <w:ilvl w:val="2"/>
                <w:numId w:val="2"/>
              </w:numPr>
              <w:ind w:left="731" w:hanging="731"/>
            </w:pPr>
            <w:r w:rsidRPr="0000783C">
              <w:t xml:space="preserve">Desplegament </w:t>
            </w:r>
            <w:r w:rsidR="00AA2700" w:rsidRPr="0000783C">
              <w:t>de la comunicació</w:t>
            </w:r>
            <w:r w:rsidR="00AA2700">
              <w:t xml:space="preserve"> i transparència</w:t>
            </w:r>
          </w:p>
        </w:tc>
      </w:tr>
    </w:tbl>
    <w:p w14:paraId="44FAC94A" w14:textId="77777777" w:rsidR="00173510" w:rsidRDefault="00173510" w:rsidP="007D79E5"/>
    <w:p w14:paraId="6408FCEA" w14:textId="77777777" w:rsidR="00173510" w:rsidRPr="00904D92" w:rsidRDefault="00173510" w:rsidP="007D79E5">
      <w:pPr>
        <w:jc w:val="both"/>
        <w:rPr>
          <w:color w:val="A6A6A6" w:themeColor="background1" w:themeShade="A6"/>
        </w:rPr>
      </w:pPr>
      <w:r w:rsidRPr="00904D92">
        <w:rPr>
          <w:color w:val="A6A6A6" w:themeColor="background1" w:themeShade="A6"/>
        </w:rPr>
        <w:lastRenderedPageBreak/>
        <w:t>Desp. 1</w:t>
      </w:r>
    </w:p>
    <w:p w14:paraId="47DB7F77" w14:textId="77777777" w:rsidR="00173510" w:rsidRPr="00904D92" w:rsidRDefault="00173510" w:rsidP="007D79E5">
      <w:pPr>
        <w:jc w:val="both"/>
        <w:rPr>
          <w:color w:val="A6A6A6" w:themeColor="background1" w:themeShade="A6"/>
        </w:rPr>
      </w:pPr>
    </w:p>
    <w:p w14:paraId="4AB5C5A2" w14:textId="77777777" w:rsidR="00173510" w:rsidRPr="00904D92" w:rsidRDefault="00173510" w:rsidP="007D79E5">
      <w:pPr>
        <w:jc w:val="both"/>
        <w:rPr>
          <w:color w:val="A6A6A6" w:themeColor="background1" w:themeShade="A6"/>
        </w:rPr>
      </w:pPr>
      <w:r w:rsidRPr="00904D92">
        <w:rPr>
          <w:color w:val="A6A6A6" w:themeColor="background1" w:themeShade="A6"/>
        </w:rPr>
        <w:t>Desp. 2</w:t>
      </w:r>
    </w:p>
    <w:p w14:paraId="3A6BA3AE" w14:textId="77777777" w:rsidR="00173510" w:rsidRDefault="00173510" w:rsidP="007D79E5"/>
    <w:p w14:paraId="3BE875DC" w14:textId="40496433" w:rsidR="00173510" w:rsidRDefault="00173510" w:rsidP="007D79E5"/>
    <w:p w14:paraId="5A95E240" w14:textId="77777777" w:rsidR="00173510" w:rsidRDefault="00173510" w:rsidP="007D79E5"/>
    <w:tbl>
      <w:tblPr>
        <w:tblW w:w="97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47"/>
      </w:tblGrid>
      <w:tr w:rsidR="009E5B6D" w:rsidRPr="0000783C" w14:paraId="6270635A" w14:textId="77777777" w:rsidTr="00173510">
        <w:trPr>
          <w:cantSplit/>
          <w:trHeight w:val="454"/>
        </w:trPr>
        <w:tc>
          <w:tcPr>
            <w:tcW w:w="9747" w:type="dxa"/>
            <w:shd w:val="clear" w:color="auto" w:fill="DBE5F1"/>
            <w:vAlign w:val="center"/>
          </w:tcPr>
          <w:p w14:paraId="0845378A" w14:textId="2717D424" w:rsidR="00904D92" w:rsidRPr="0000783C" w:rsidRDefault="009E5B6D" w:rsidP="007D79E5">
            <w:pPr>
              <w:pStyle w:val="Prrafodelista"/>
              <w:numPr>
                <w:ilvl w:val="2"/>
                <w:numId w:val="2"/>
              </w:numPr>
              <w:ind w:left="731" w:hanging="731"/>
            </w:pPr>
            <w:r w:rsidRPr="0000783C">
              <w:t xml:space="preserve">Avaluació </w:t>
            </w:r>
            <w:r w:rsidR="00D059D8">
              <w:t xml:space="preserve">i Millores </w:t>
            </w:r>
            <w:r w:rsidR="00AA2700" w:rsidRPr="0000783C">
              <w:t>de la comunicació</w:t>
            </w:r>
            <w:r w:rsidR="00AA2700">
              <w:t xml:space="preserve"> i transparència</w:t>
            </w:r>
          </w:p>
        </w:tc>
      </w:tr>
    </w:tbl>
    <w:p w14:paraId="5D9C1995" w14:textId="77777777" w:rsidR="00173510" w:rsidRDefault="00173510" w:rsidP="007D79E5"/>
    <w:p w14:paraId="488E6463" w14:textId="77777777" w:rsidR="00173510" w:rsidRPr="00904D92" w:rsidRDefault="00173510" w:rsidP="007D79E5">
      <w:pPr>
        <w:jc w:val="both"/>
        <w:rPr>
          <w:color w:val="A6A6A6" w:themeColor="background1" w:themeShade="A6"/>
        </w:rPr>
      </w:pPr>
      <w:proofErr w:type="spellStart"/>
      <w:r w:rsidRPr="00904D92">
        <w:rPr>
          <w:color w:val="A6A6A6" w:themeColor="background1" w:themeShade="A6"/>
        </w:rPr>
        <w:t>Ava</w:t>
      </w:r>
      <w:proofErr w:type="spellEnd"/>
      <w:r w:rsidRPr="00904D92">
        <w:rPr>
          <w:color w:val="A6A6A6" w:themeColor="background1" w:themeShade="A6"/>
        </w:rPr>
        <w:t>. 1</w:t>
      </w:r>
    </w:p>
    <w:p w14:paraId="19ADFC17" w14:textId="77777777" w:rsidR="00173510" w:rsidRDefault="00173510" w:rsidP="007D79E5">
      <w:pPr>
        <w:jc w:val="both"/>
      </w:pPr>
    </w:p>
    <w:p w14:paraId="42ACB4D4" w14:textId="77777777" w:rsidR="00173510" w:rsidRDefault="00173510" w:rsidP="007D79E5">
      <w:pPr>
        <w:jc w:val="both"/>
        <w:rPr>
          <w:rFonts w:cs="Arial"/>
        </w:rPr>
      </w:pPr>
      <w:proofErr w:type="spellStart"/>
      <w:r w:rsidRPr="00904D92">
        <w:rPr>
          <w:color w:val="A6A6A6" w:themeColor="background1" w:themeShade="A6"/>
        </w:rPr>
        <w:t>Ava</w:t>
      </w:r>
      <w:proofErr w:type="spellEnd"/>
      <w:r w:rsidRPr="00904D92">
        <w:rPr>
          <w:color w:val="A6A6A6" w:themeColor="background1" w:themeShade="A6"/>
        </w:rPr>
        <w:t>. 2</w:t>
      </w:r>
    </w:p>
    <w:p w14:paraId="76A204E0" w14:textId="77777777" w:rsidR="00173510" w:rsidRDefault="00173510" w:rsidP="007D79E5">
      <w:pPr>
        <w:jc w:val="both"/>
        <w:rPr>
          <w:rFonts w:cs="Arial"/>
        </w:rPr>
      </w:pPr>
    </w:p>
    <w:p w14:paraId="40A1F9BD" w14:textId="77777777" w:rsidR="00173510" w:rsidRDefault="00173510" w:rsidP="007D79E5">
      <w:pPr>
        <w:jc w:val="both"/>
        <w:rPr>
          <w:color w:val="A6A6A6" w:themeColor="background1" w:themeShade="A6"/>
        </w:rPr>
      </w:pPr>
      <w:r>
        <w:rPr>
          <w:color w:val="A6A6A6" w:themeColor="background1" w:themeShade="A6"/>
        </w:rPr>
        <w:t>Millores que es proposen</w:t>
      </w:r>
    </w:p>
    <w:p w14:paraId="58211CE5" w14:textId="7558DFF7" w:rsidR="002133E0" w:rsidRDefault="002133E0" w:rsidP="007D79E5"/>
    <w:p w14:paraId="6D94FA6B" w14:textId="63F9F4D5" w:rsidR="00173510" w:rsidRDefault="00173510" w:rsidP="007D79E5"/>
    <w:p w14:paraId="07328086" w14:textId="77777777" w:rsidR="00173510" w:rsidRPr="0000783C" w:rsidRDefault="00173510"/>
    <w:tbl>
      <w:tblPr>
        <w:tblW w:w="974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11"/>
        <w:gridCol w:w="4536"/>
      </w:tblGrid>
      <w:tr w:rsidR="00D37D08" w:rsidRPr="0000783C" w14:paraId="22EF352A" w14:textId="77777777" w:rsidTr="006770C1">
        <w:tc>
          <w:tcPr>
            <w:tcW w:w="5211" w:type="dxa"/>
            <w:tcBorders>
              <w:bottom w:val="single" w:sz="18" w:space="0" w:color="auto"/>
              <w:right w:val="nil"/>
            </w:tcBorders>
            <w:shd w:val="clear" w:color="auto" w:fill="17365D"/>
          </w:tcPr>
          <w:p w14:paraId="095E656C" w14:textId="77777777" w:rsidR="00D37D08" w:rsidRPr="00343C01" w:rsidRDefault="00D37D08" w:rsidP="0095166A">
            <w:pPr>
              <w:rPr>
                <w:b/>
              </w:rPr>
            </w:pPr>
            <w:r w:rsidRPr="0000783C">
              <w:br w:type="page"/>
            </w:r>
            <w:r w:rsidRPr="0000783C">
              <w:br w:type="page"/>
            </w:r>
            <w:r w:rsidRPr="0000783C">
              <w:br w:type="page"/>
            </w:r>
            <w:r w:rsidRPr="0000783C">
              <w:br w:type="page"/>
            </w:r>
            <w:r w:rsidRPr="00343C01">
              <w:rPr>
                <w:rFonts w:ascii="Verdana" w:hAnsi="Verdana"/>
                <w:b/>
                <w:sz w:val="28"/>
              </w:rPr>
              <w:t>EIX 1:</w:t>
            </w:r>
            <w:r w:rsidR="00262457" w:rsidRPr="00343C01">
              <w:rPr>
                <w:rFonts w:ascii="Verdana" w:hAnsi="Verdana"/>
                <w:b/>
                <w:sz w:val="28"/>
              </w:rPr>
              <w:t xml:space="preserve"> </w:t>
            </w:r>
            <w:r w:rsidR="0095166A" w:rsidRPr="00343C01">
              <w:rPr>
                <w:rFonts w:ascii="Verdana" w:hAnsi="Verdana"/>
                <w:b/>
                <w:sz w:val="28"/>
              </w:rPr>
              <w:t xml:space="preserve">Lideratge i Estratègia 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056586C0" w14:textId="45567209" w:rsidR="00D37D08" w:rsidRPr="0000783C" w:rsidRDefault="00731049">
            <w:pPr>
              <w:jc w:val="righ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Resum</w:t>
            </w:r>
            <w:r w:rsidR="005C2C4C">
              <w:rPr>
                <w:rFonts w:ascii="Verdana" w:hAnsi="Verdana"/>
                <w:b/>
              </w:rPr>
              <w:t xml:space="preserve"> eix 1</w:t>
            </w:r>
          </w:p>
        </w:tc>
      </w:tr>
    </w:tbl>
    <w:p w14:paraId="4DD755B0" w14:textId="77777777" w:rsidR="00D37D08" w:rsidRPr="0000783C" w:rsidRDefault="00D37D08">
      <w:pPr>
        <w:rPr>
          <w:sz w:val="10"/>
          <w:szCs w:val="10"/>
        </w:rPr>
      </w:pPr>
    </w:p>
    <w:tbl>
      <w:tblPr>
        <w:tblW w:w="99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57"/>
        <w:gridCol w:w="4958"/>
      </w:tblGrid>
      <w:tr w:rsidR="00343C01" w:rsidRPr="0000783C" w14:paraId="6B4299A3" w14:textId="77777777" w:rsidTr="00501F53">
        <w:trPr>
          <w:cantSplit/>
          <w:trHeight w:val="567"/>
        </w:trPr>
        <w:tc>
          <w:tcPr>
            <w:tcW w:w="4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2D69B"/>
            <w:vAlign w:val="center"/>
          </w:tcPr>
          <w:p w14:paraId="237825AF" w14:textId="77777777" w:rsidR="00343C01" w:rsidRPr="0000783C" w:rsidRDefault="00343C01" w:rsidP="0095166A">
            <w:pPr>
              <w:pStyle w:val="Ttulo8"/>
              <w:rPr>
                <w:rFonts w:ascii="Arial Black" w:hAnsi="Arial Black"/>
                <w:sz w:val="20"/>
              </w:rPr>
            </w:pPr>
            <w:r w:rsidRPr="0000783C">
              <w:rPr>
                <w:rFonts w:ascii="Arial Black" w:hAnsi="Arial Black"/>
                <w:sz w:val="20"/>
              </w:rPr>
              <w:t>PUNTS FORTS</w:t>
            </w:r>
          </w:p>
        </w:tc>
        <w:tc>
          <w:tcPr>
            <w:tcW w:w="4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66"/>
            <w:vAlign w:val="center"/>
          </w:tcPr>
          <w:p w14:paraId="534A7A4C" w14:textId="77777777" w:rsidR="00343C01" w:rsidRPr="0000783C" w:rsidRDefault="00343C01" w:rsidP="0095166A">
            <w:pPr>
              <w:jc w:val="center"/>
              <w:rPr>
                <w:rFonts w:ascii="Arial Black" w:hAnsi="Arial Black" w:cs="Arial"/>
                <w:b/>
              </w:rPr>
            </w:pPr>
            <w:r w:rsidRPr="0000783C">
              <w:rPr>
                <w:rFonts w:ascii="Arial Black" w:hAnsi="Arial Black" w:cs="Arial"/>
                <w:b/>
              </w:rPr>
              <w:t>ÀREES DE MILLORA</w:t>
            </w:r>
          </w:p>
        </w:tc>
      </w:tr>
      <w:tr w:rsidR="00343C01" w:rsidRPr="0000783C" w14:paraId="4B44CE6B" w14:textId="77777777" w:rsidTr="00501F53">
        <w:trPr>
          <w:cantSplit/>
          <w:trHeight w:val="1134"/>
        </w:trPr>
        <w:tc>
          <w:tcPr>
            <w:tcW w:w="4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345673" w14:textId="77777777" w:rsidR="00343C01" w:rsidRPr="00904D92" w:rsidRDefault="00343C01" w:rsidP="004B0EC6">
            <w:pPr>
              <w:jc w:val="both"/>
              <w:rPr>
                <w:rFonts w:cs="Arial"/>
                <w:color w:val="A6A6A6" w:themeColor="background1" w:themeShade="A6"/>
              </w:rPr>
            </w:pPr>
            <w:r w:rsidRPr="00904D92">
              <w:rPr>
                <w:rFonts w:ascii="Tahoma" w:hAnsi="Tahoma"/>
                <w:color w:val="A6A6A6" w:themeColor="background1" w:themeShade="A6"/>
                <w:sz w:val="18"/>
              </w:rPr>
              <w:t>Destacar aquelles àrees de les quals el centre es troba especialment satisfet pel que fa als resultats i evolució. També quan siguin aspectes propis del centre ben dissenyats i amb bons resultats.</w:t>
            </w:r>
          </w:p>
        </w:tc>
        <w:tc>
          <w:tcPr>
            <w:tcW w:w="4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E53C3D" w14:textId="77777777" w:rsidR="00343C01" w:rsidRPr="0000783C" w:rsidRDefault="00343C01" w:rsidP="00EC635F">
            <w:pPr>
              <w:ind w:left="-11"/>
              <w:jc w:val="both"/>
              <w:rPr>
                <w:rFonts w:cs="Arial"/>
              </w:rPr>
            </w:pPr>
            <w:r w:rsidRPr="00904D92">
              <w:rPr>
                <w:rFonts w:ascii="Tahoma" w:hAnsi="Tahoma"/>
                <w:color w:val="A6A6A6" w:themeColor="background1" w:themeShade="A6"/>
                <w:sz w:val="18"/>
              </w:rPr>
              <w:t>Aquí farem esment d’aquelles àrees encara no-desplegades o que presenten resultats no-acceptables pel centre. També les àrees que el centre vol impulsar fruit de la seva estratègia.</w:t>
            </w:r>
          </w:p>
        </w:tc>
      </w:tr>
      <w:tr w:rsidR="00343C01" w:rsidRPr="0000783C" w14:paraId="3711A268" w14:textId="77777777" w:rsidTr="00343C01">
        <w:trPr>
          <w:cantSplit/>
          <w:trHeight w:val="567"/>
        </w:trPr>
        <w:tc>
          <w:tcPr>
            <w:tcW w:w="99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vAlign w:val="center"/>
          </w:tcPr>
          <w:p w14:paraId="51514D5C" w14:textId="720C28A1" w:rsidR="00343C01" w:rsidRPr="007D79E5" w:rsidRDefault="00343C01" w:rsidP="007D79E5">
            <w:pPr>
              <w:jc w:val="center"/>
              <w:rPr>
                <w:rFonts w:ascii="Verdana" w:hAnsi="Verdana" w:cs="Arial"/>
                <w:sz w:val="20"/>
              </w:rPr>
            </w:pPr>
            <w:r w:rsidRPr="007D79E5">
              <w:rPr>
                <w:rFonts w:ascii="Arial Black" w:hAnsi="Arial Black" w:cs="Arial"/>
                <w:b/>
                <w:sz w:val="20"/>
                <w:szCs w:val="18"/>
              </w:rPr>
              <w:t xml:space="preserve">EVIDÈNCIES </w:t>
            </w:r>
            <w:r w:rsidR="007D79E5" w:rsidRPr="007D79E5">
              <w:rPr>
                <w:rFonts w:ascii="Arial Black" w:hAnsi="Arial Black" w:cs="Arial"/>
                <w:b/>
                <w:sz w:val="20"/>
                <w:szCs w:val="18"/>
              </w:rPr>
              <w:t xml:space="preserve">- </w:t>
            </w:r>
            <w:r w:rsidRPr="007D79E5">
              <w:rPr>
                <w:rFonts w:ascii="Arial Black" w:hAnsi="Arial Black" w:cs="Arial"/>
                <w:b/>
                <w:sz w:val="20"/>
                <w:szCs w:val="18"/>
              </w:rPr>
              <w:t>Indicadors descriptius</w:t>
            </w:r>
          </w:p>
        </w:tc>
      </w:tr>
      <w:tr w:rsidR="00343C01" w:rsidRPr="0000783C" w14:paraId="006DA834" w14:textId="77777777" w:rsidTr="00343C01">
        <w:trPr>
          <w:cantSplit/>
          <w:trHeight w:val="1134"/>
        </w:trPr>
        <w:tc>
          <w:tcPr>
            <w:tcW w:w="99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6A9006" w14:textId="090406CD" w:rsidR="00343C01" w:rsidRPr="00501F53" w:rsidRDefault="00343C01" w:rsidP="004B0EC6">
            <w:pPr>
              <w:jc w:val="both"/>
              <w:rPr>
                <w:rFonts w:ascii="Verdana" w:hAnsi="Verdana" w:cs="Arial"/>
                <w:color w:val="A6A6A6" w:themeColor="background1" w:themeShade="A6"/>
              </w:rPr>
            </w:pPr>
            <w:r w:rsidRPr="00501F53">
              <w:rPr>
                <w:rFonts w:ascii="Verdana" w:hAnsi="Verdana" w:cs="Arial"/>
                <w:color w:val="A6A6A6" w:themeColor="background1" w:themeShade="A6"/>
              </w:rPr>
              <w:t>Evidències  subeix 1</w:t>
            </w:r>
          </w:p>
          <w:p w14:paraId="722426CB" w14:textId="77777777" w:rsidR="00343C01" w:rsidRPr="00343C01" w:rsidRDefault="00343C01" w:rsidP="004B0EC6">
            <w:pPr>
              <w:jc w:val="both"/>
              <w:rPr>
                <w:rFonts w:ascii="Verdana" w:hAnsi="Verdana" w:cs="Arial"/>
                <w:color w:val="808080" w:themeColor="background1" w:themeShade="80"/>
              </w:rPr>
            </w:pPr>
          </w:p>
          <w:p w14:paraId="14547083" w14:textId="36D9A7BC" w:rsidR="00343C01" w:rsidRPr="00343C01" w:rsidRDefault="00343C01" w:rsidP="00D039D2">
            <w:pPr>
              <w:rPr>
                <w:rFonts w:ascii="Verdana" w:hAnsi="Verdana" w:cs="Arial"/>
                <w:b/>
                <w:color w:val="808080" w:themeColor="background1" w:themeShade="80"/>
                <w:sz w:val="16"/>
                <w:szCs w:val="16"/>
              </w:rPr>
            </w:pPr>
            <w:r w:rsidRPr="00343C01">
              <w:rPr>
                <w:rFonts w:ascii="Verdana" w:hAnsi="Verdana" w:cs="Arial"/>
                <w:b/>
                <w:color w:val="808080" w:themeColor="background1" w:themeShade="80"/>
                <w:sz w:val="16"/>
                <w:szCs w:val="16"/>
              </w:rPr>
              <w:t>Posar l’indicador/evidència  i explicar breument què i perquè</w:t>
            </w:r>
          </w:p>
          <w:p w14:paraId="0D8799DF" w14:textId="1F76444E" w:rsidR="00343C01" w:rsidRPr="00343C01" w:rsidRDefault="00343C01" w:rsidP="004B0EC6">
            <w:pPr>
              <w:jc w:val="both"/>
              <w:rPr>
                <w:rFonts w:ascii="Verdana" w:hAnsi="Verdana" w:cs="Arial"/>
                <w:color w:val="808080" w:themeColor="background1" w:themeShade="80"/>
              </w:rPr>
            </w:pPr>
            <w:r w:rsidRPr="00343C01">
              <w:rPr>
                <w:rFonts w:ascii="Verdana" w:hAnsi="Verdana" w:cs="Arial"/>
                <w:color w:val="808080" w:themeColor="background1" w:themeShade="80"/>
              </w:rPr>
              <w:t>Es pot indicar amb una Gràfica</w:t>
            </w:r>
          </w:p>
          <w:p w14:paraId="32DA98A2" w14:textId="77777777" w:rsidR="00343C01" w:rsidRDefault="00343C01" w:rsidP="00731049">
            <w:pPr>
              <w:jc w:val="both"/>
              <w:rPr>
                <w:rFonts w:ascii="Verdana" w:hAnsi="Verdana" w:cs="Arial"/>
              </w:rPr>
            </w:pPr>
          </w:p>
          <w:p w14:paraId="384D16BA" w14:textId="261FF3D9" w:rsidR="00343C01" w:rsidRPr="0000783C" w:rsidRDefault="00343C01" w:rsidP="00731049">
            <w:pPr>
              <w:jc w:val="both"/>
              <w:rPr>
                <w:rFonts w:ascii="Verdana" w:hAnsi="Verdana" w:cs="Arial"/>
              </w:rPr>
            </w:pPr>
          </w:p>
        </w:tc>
      </w:tr>
      <w:tr w:rsidR="00343C01" w:rsidRPr="0000783C" w14:paraId="71E9F94E" w14:textId="77777777" w:rsidTr="00343C01">
        <w:trPr>
          <w:cantSplit/>
          <w:trHeight w:val="1134"/>
        </w:trPr>
        <w:tc>
          <w:tcPr>
            <w:tcW w:w="99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B63A69" w14:textId="2F1A958B" w:rsidR="00343C01" w:rsidRPr="00501F53" w:rsidRDefault="00343C01" w:rsidP="004B0EC6">
            <w:pPr>
              <w:jc w:val="both"/>
              <w:rPr>
                <w:rFonts w:ascii="Verdana" w:hAnsi="Verdana" w:cs="Arial"/>
                <w:color w:val="A6A6A6" w:themeColor="background1" w:themeShade="A6"/>
              </w:rPr>
            </w:pPr>
            <w:r w:rsidRPr="00501F53">
              <w:rPr>
                <w:rFonts w:ascii="Verdana" w:hAnsi="Verdana" w:cs="Arial"/>
                <w:color w:val="A6A6A6" w:themeColor="background1" w:themeShade="A6"/>
              </w:rPr>
              <w:t>Evidències subeix 2</w:t>
            </w:r>
          </w:p>
          <w:p w14:paraId="23EB9315" w14:textId="77777777" w:rsidR="00343C01" w:rsidRPr="00501F53" w:rsidRDefault="00343C01" w:rsidP="004B0EC6">
            <w:pPr>
              <w:jc w:val="both"/>
              <w:rPr>
                <w:rFonts w:ascii="Verdana" w:hAnsi="Verdana" w:cs="Arial"/>
                <w:color w:val="A6A6A6" w:themeColor="background1" w:themeShade="A6"/>
              </w:rPr>
            </w:pPr>
          </w:p>
          <w:p w14:paraId="5E1F4D6B" w14:textId="15F8EDEE" w:rsidR="00343C01" w:rsidRPr="00501F53" w:rsidRDefault="00343C01" w:rsidP="004B02AB">
            <w:pPr>
              <w:jc w:val="both"/>
              <w:rPr>
                <w:rFonts w:ascii="Verdana" w:hAnsi="Verdana" w:cs="Arial"/>
                <w:color w:val="A6A6A6" w:themeColor="background1" w:themeShade="A6"/>
              </w:rPr>
            </w:pPr>
          </w:p>
        </w:tc>
      </w:tr>
      <w:tr w:rsidR="00343C01" w:rsidRPr="0000783C" w14:paraId="65C8DAC2" w14:textId="77777777" w:rsidTr="00343C01">
        <w:trPr>
          <w:cantSplit/>
          <w:trHeight w:val="1134"/>
        </w:trPr>
        <w:tc>
          <w:tcPr>
            <w:tcW w:w="99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41191B" w14:textId="6444DB07" w:rsidR="00343C01" w:rsidRPr="00501F53" w:rsidRDefault="00343C01" w:rsidP="004B0EC6">
            <w:pPr>
              <w:jc w:val="both"/>
              <w:rPr>
                <w:rFonts w:ascii="Verdana" w:hAnsi="Verdana" w:cs="Arial"/>
                <w:color w:val="A6A6A6" w:themeColor="background1" w:themeShade="A6"/>
              </w:rPr>
            </w:pPr>
            <w:r w:rsidRPr="00501F53">
              <w:rPr>
                <w:rFonts w:ascii="Verdana" w:hAnsi="Verdana" w:cs="Arial"/>
                <w:color w:val="A6A6A6" w:themeColor="background1" w:themeShade="A6"/>
              </w:rPr>
              <w:t>Evidències  subeix 3</w:t>
            </w:r>
          </w:p>
          <w:p w14:paraId="54FF90D1" w14:textId="77777777" w:rsidR="00343C01" w:rsidRPr="00501F53" w:rsidRDefault="00343C01" w:rsidP="004B02AB">
            <w:pPr>
              <w:jc w:val="both"/>
              <w:rPr>
                <w:rFonts w:ascii="Verdana" w:hAnsi="Verdana" w:cs="Arial"/>
                <w:color w:val="A6A6A6" w:themeColor="background1" w:themeShade="A6"/>
              </w:rPr>
            </w:pPr>
          </w:p>
          <w:p w14:paraId="6B639144" w14:textId="77777777" w:rsidR="00343C01" w:rsidRPr="00501F53" w:rsidRDefault="00343C01" w:rsidP="004B02AB">
            <w:pPr>
              <w:jc w:val="both"/>
              <w:rPr>
                <w:rFonts w:ascii="Verdana" w:hAnsi="Verdana" w:cs="Arial"/>
                <w:color w:val="A6A6A6" w:themeColor="background1" w:themeShade="A6"/>
              </w:rPr>
            </w:pPr>
          </w:p>
        </w:tc>
      </w:tr>
      <w:tr w:rsidR="00343C01" w:rsidRPr="0000783C" w14:paraId="7CD1A215" w14:textId="77777777" w:rsidTr="00343C01">
        <w:trPr>
          <w:cantSplit/>
          <w:trHeight w:val="1134"/>
        </w:trPr>
        <w:tc>
          <w:tcPr>
            <w:tcW w:w="99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8B5044" w14:textId="1DE13978" w:rsidR="00343C01" w:rsidRPr="00501F53" w:rsidRDefault="00343C01" w:rsidP="004B0EC6">
            <w:pPr>
              <w:jc w:val="both"/>
              <w:rPr>
                <w:rFonts w:ascii="Verdana" w:hAnsi="Verdana" w:cs="Arial"/>
                <w:color w:val="A6A6A6" w:themeColor="background1" w:themeShade="A6"/>
              </w:rPr>
            </w:pPr>
            <w:r w:rsidRPr="00501F53">
              <w:rPr>
                <w:rFonts w:ascii="Verdana" w:hAnsi="Verdana" w:cs="Arial"/>
                <w:color w:val="A6A6A6" w:themeColor="background1" w:themeShade="A6"/>
              </w:rPr>
              <w:t>Evidències  subeix 4</w:t>
            </w:r>
          </w:p>
          <w:p w14:paraId="6882CBCF" w14:textId="3F92FA2D" w:rsidR="00343C01" w:rsidRPr="00501F53" w:rsidRDefault="00343C01" w:rsidP="004B02AB">
            <w:pPr>
              <w:jc w:val="both"/>
              <w:rPr>
                <w:rFonts w:ascii="Verdana" w:hAnsi="Verdana" w:cs="Arial"/>
                <w:color w:val="A6A6A6" w:themeColor="background1" w:themeShade="A6"/>
              </w:rPr>
            </w:pPr>
          </w:p>
        </w:tc>
      </w:tr>
    </w:tbl>
    <w:p w14:paraId="1143F053" w14:textId="77777777" w:rsidR="004960A8" w:rsidRPr="0000783C" w:rsidRDefault="004960A8"/>
    <w:tbl>
      <w:tblPr>
        <w:tblW w:w="9949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7"/>
        <w:gridCol w:w="2693"/>
        <w:gridCol w:w="2719"/>
      </w:tblGrid>
      <w:tr w:rsidR="00154EDF" w:rsidRPr="0000783C" w14:paraId="15DE7908" w14:textId="77777777" w:rsidTr="00343C01">
        <w:trPr>
          <w:trHeight w:val="458"/>
        </w:trPr>
        <w:tc>
          <w:tcPr>
            <w:tcW w:w="4537" w:type="dxa"/>
            <w:shd w:val="clear" w:color="auto" w:fill="D9D9D9"/>
            <w:vAlign w:val="center"/>
          </w:tcPr>
          <w:p w14:paraId="76675AD1" w14:textId="77777777" w:rsidR="00154EDF" w:rsidRPr="0000783C" w:rsidRDefault="00154EDF" w:rsidP="00154EDF">
            <w:pPr>
              <w:pStyle w:val="Ttulo4"/>
              <w:rPr>
                <w:lang w:val="ca-ES"/>
              </w:rPr>
            </w:pPr>
            <w:r w:rsidRPr="0000783C">
              <w:rPr>
                <w:lang w:val="ca-ES"/>
              </w:rPr>
              <w:lastRenderedPageBreak/>
              <w:t>Altres enfocaments aplicables a aquest eix</w:t>
            </w:r>
          </w:p>
        </w:tc>
        <w:tc>
          <w:tcPr>
            <w:tcW w:w="2693" w:type="dxa"/>
            <w:shd w:val="clear" w:color="auto" w:fill="D9D9D9"/>
            <w:vAlign w:val="center"/>
          </w:tcPr>
          <w:p w14:paraId="76140CBE" w14:textId="77777777" w:rsidR="00154EDF" w:rsidRPr="0000783C" w:rsidRDefault="00154EDF" w:rsidP="00154EDF">
            <w:pPr>
              <w:pStyle w:val="Ttulo4"/>
              <w:rPr>
                <w:lang w:val="ca-ES"/>
              </w:rPr>
            </w:pPr>
            <w:r w:rsidRPr="0000783C">
              <w:rPr>
                <w:lang w:val="ca-ES"/>
              </w:rPr>
              <w:t>Com es despleguen</w:t>
            </w:r>
          </w:p>
        </w:tc>
        <w:tc>
          <w:tcPr>
            <w:tcW w:w="2719" w:type="dxa"/>
            <w:shd w:val="clear" w:color="auto" w:fill="D9D9D9"/>
            <w:vAlign w:val="center"/>
          </w:tcPr>
          <w:p w14:paraId="7A39C8EF" w14:textId="77777777" w:rsidR="00154EDF" w:rsidRPr="0000783C" w:rsidRDefault="00154EDF" w:rsidP="00154EDF">
            <w:pPr>
              <w:pStyle w:val="Ttulo4"/>
              <w:rPr>
                <w:lang w:val="ca-ES"/>
              </w:rPr>
            </w:pPr>
            <w:r w:rsidRPr="0000783C">
              <w:rPr>
                <w:lang w:val="ca-ES"/>
              </w:rPr>
              <w:t>Quin resultat obtenen</w:t>
            </w:r>
          </w:p>
        </w:tc>
      </w:tr>
      <w:tr w:rsidR="00154EDF" w:rsidRPr="0000783C" w14:paraId="4D533E9D" w14:textId="77777777" w:rsidTr="00343C01">
        <w:tc>
          <w:tcPr>
            <w:tcW w:w="4537" w:type="dxa"/>
          </w:tcPr>
          <w:p w14:paraId="12D5D34B" w14:textId="77777777" w:rsidR="00154EDF" w:rsidRPr="0000783C" w:rsidRDefault="00154EDF" w:rsidP="00154EDF">
            <w:pPr>
              <w:jc w:val="both"/>
              <w:rPr>
                <w:sz w:val="20"/>
              </w:rPr>
            </w:pPr>
          </w:p>
        </w:tc>
        <w:tc>
          <w:tcPr>
            <w:tcW w:w="2693" w:type="dxa"/>
          </w:tcPr>
          <w:p w14:paraId="30179E3E" w14:textId="77777777" w:rsidR="00154EDF" w:rsidRPr="0000783C" w:rsidRDefault="00154EDF" w:rsidP="00154EDF">
            <w:pPr>
              <w:jc w:val="both"/>
              <w:rPr>
                <w:sz w:val="20"/>
              </w:rPr>
            </w:pPr>
          </w:p>
        </w:tc>
        <w:tc>
          <w:tcPr>
            <w:tcW w:w="2719" w:type="dxa"/>
          </w:tcPr>
          <w:p w14:paraId="151E7AA1" w14:textId="77777777" w:rsidR="00154EDF" w:rsidRPr="0000783C" w:rsidRDefault="00154EDF" w:rsidP="00154EDF">
            <w:pPr>
              <w:jc w:val="both"/>
              <w:rPr>
                <w:sz w:val="20"/>
              </w:rPr>
            </w:pPr>
          </w:p>
        </w:tc>
      </w:tr>
      <w:tr w:rsidR="00154EDF" w:rsidRPr="0000783C" w14:paraId="1C9176C1" w14:textId="77777777" w:rsidTr="00343C01">
        <w:tc>
          <w:tcPr>
            <w:tcW w:w="4537" w:type="dxa"/>
          </w:tcPr>
          <w:p w14:paraId="0D95FBDC" w14:textId="77777777" w:rsidR="00154EDF" w:rsidRPr="0000783C" w:rsidRDefault="00154EDF" w:rsidP="00154EDF">
            <w:pPr>
              <w:jc w:val="both"/>
              <w:rPr>
                <w:sz w:val="20"/>
              </w:rPr>
            </w:pPr>
          </w:p>
        </w:tc>
        <w:tc>
          <w:tcPr>
            <w:tcW w:w="2693" w:type="dxa"/>
          </w:tcPr>
          <w:p w14:paraId="4DEBCCD6" w14:textId="77777777" w:rsidR="00154EDF" w:rsidRPr="0000783C" w:rsidRDefault="00154EDF" w:rsidP="00154EDF">
            <w:pPr>
              <w:jc w:val="both"/>
              <w:rPr>
                <w:sz w:val="20"/>
              </w:rPr>
            </w:pPr>
          </w:p>
        </w:tc>
        <w:tc>
          <w:tcPr>
            <w:tcW w:w="2719" w:type="dxa"/>
          </w:tcPr>
          <w:p w14:paraId="6A1E0422" w14:textId="77777777" w:rsidR="00154EDF" w:rsidRPr="0000783C" w:rsidRDefault="00154EDF" w:rsidP="00154EDF">
            <w:pPr>
              <w:jc w:val="both"/>
              <w:rPr>
                <w:sz w:val="20"/>
              </w:rPr>
            </w:pPr>
          </w:p>
        </w:tc>
      </w:tr>
      <w:tr w:rsidR="00154EDF" w:rsidRPr="0000783C" w14:paraId="22A06041" w14:textId="77777777" w:rsidTr="00343C01">
        <w:tc>
          <w:tcPr>
            <w:tcW w:w="4537" w:type="dxa"/>
          </w:tcPr>
          <w:p w14:paraId="13857AE5" w14:textId="77777777" w:rsidR="00154EDF" w:rsidRPr="0000783C" w:rsidRDefault="00154EDF" w:rsidP="00154EDF">
            <w:pPr>
              <w:jc w:val="both"/>
              <w:rPr>
                <w:sz w:val="20"/>
              </w:rPr>
            </w:pPr>
          </w:p>
        </w:tc>
        <w:tc>
          <w:tcPr>
            <w:tcW w:w="2693" w:type="dxa"/>
          </w:tcPr>
          <w:p w14:paraId="02C86030" w14:textId="77777777" w:rsidR="00154EDF" w:rsidRPr="0000783C" w:rsidRDefault="00154EDF" w:rsidP="00154EDF">
            <w:pPr>
              <w:jc w:val="both"/>
              <w:rPr>
                <w:sz w:val="20"/>
              </w:rPr>
            </w:pPr>
          </w:p>
        </w:tc>
        <w:tc>
          <w:tcPr>
            <w:tcW w:w="2719" w:type="dxa"/>
          </w:tcPr>
          <w:p w14:paraId="5C1EBF5E" w14:textId="77777777" w:rsidR="00154EDF" w:rsidRPr="0000783C" w:rsidRDefault="00154EDF" w:rsidP="00154EDF">
            <w:pPr>
              <w:jc w:val="both"/>
              <w:rPr>
                <w:sz w:val="20"/>
              </w:rPr>
            </w:pPr>
          </w:p>
        </w:tc>
      </w:tr>
      <w:tr w:rsidR="00154EDF" w:rsidRPr="0000783C" w14:paraId="0677D0B0" w14:textId="77777777" w:rsidTr="00343C01">
        <w:tc>
          <w:tcPr>
            <w:tcW w:w="4537" w:type="dxa"/>
          </w:tcPr>
          <w:p w14:paraId="7D9965B1" w14:textId="77777777" w:rsidR="00154EDF" w:rsidRPr="0000783C" w:rsidRDefault="00154EDF" w:rsidP="00154EDF">
            <w:pPr>
              <w:jc w:val="both"/>
              <w:rPr>
                <w:sz w:val="20"/>
              </w:rPr>
            </w:pPr>
          </w:p>
        </w:tc>
        <w:tc>
          <w:tcPr>
            <w:tcW w:w="2693" w:type="dxa"/>
          </w:tcPr>
          <w:p w14:paraId="00DF2D78" w14:textId="77777777" w:rsidR="00154EDF" w:rsidRPr="0000783C" w:rsidRDefault="00154EDF" w:rsidP="00154EDF">
            <w:pPr>
              <w:jc w:val="both"/>
              <w:rPr>
                <w:sz w:val="20"/>
              </w:rPr>
            </w:pPr>
          </w:p>
        </w:tc>
        <w:tc>
          <w:tcPr>
            <w:tcW w:w="2719" w:type="dxa"/>
          </w:tcPr>
          <w:p w14:paraId="0CDFF2F1" w14:textId="77777777" w:rsidR="00154EDF" w:rsidRPr="0000783C" w:rsidRDefault="00154EDF" w:rsidP="00154EDF">
            <w:pPr>
              <w:jc w:val="both"/>
              <w:rPr>
                <w:sz w:val="20"/>
              </w:rPr>
            </w:pPr>
          </w:p>
        </w:tc>
      </w:tr>
      <w:tr w:rsidR="00154EDF" w:rsidRPr="0000783C" w14:paraId="56879964" w14:textId="77777777" w:rsidTr="00343C01">
        <w:tc>
          <w:tcPr>
            <w:tcW w:w="4537" w:type="dxa"/>
          </w:tcPr>
          <w:p w14:paraId="3D8D9357" w14:textId="77777777" w:rsidR="00154EDF" w:rsidRPr="0000783C" w:rsidRDefault="00154EDF" w:rsidP="00154EDF">
            <w:pPr>
              <w:jc w:val="both"/>
              <w:rPr>
                <w:sz w:val="20"/>
              </w:rPr>
            </w:pPr>
          </w:p>
        </w:tc>
        <w:tc>
          <w:tcPr>
            <w:tcW w:w="2693" w:type="dxa"/>
          </w:tcPr>
          <w:p w14:paraId="7B5A56EB" w14:textId="77777777" w:rsidR="00154EDF" w:rsidRPr="0000783C" w:rsidRDefault="00154EDF" w:rsidP="00154EDF">
            <w:pPr>
              <w:jc w:val="both"/>
              <w:rPr>
                <w:sz w:val="20"/>
              </w:rPr>
            </w:pPr>
          </w:p>
        </w:tc>
        <w:tc>
          <w:tcPr>
            <w:tcW w:w="2719" w:type="dxa"/>
          </w:tcPr>
          <w:p w14:paraId="53C56384" w14:textId="77777777" w:rsidR="00154EDF" w:rsidRPr="0000783C" w:rsidRDefault="00154EDF" w:rsidP="00154EDF">
            <w:pPr>
              <w:jc w:val="both"/>
              <w:rPr>
                <w:sz w:val="20"/>
              </w:rPr>
            </w:pPr>
          </w:p>
        </w:tc>
      </w:tr>
      <w:tr w:rsidR="00154EDF" w:rsidRPr="0000783C" w14:paraId="0F687462" w14:textId="77777777" w:rsidTr="00343C01">
        <w:tc>
          <w:tcPr>
            <w:tcW w:w="4537" w:type="dxa"/>
          </w:tcPr>
          <w:p w14:paraId="2B147463" w14:textId="77777777" w:rsidR="00154EDF" w:rsidRPr="0000783C" w:rsidRDefault="00154EDF" w:rsidP="00154EDF">
            <w:pPr>
              <w:jc w:val="both"/>
              <w:rPr>
                <w:sz w:val="20"/>
              </w:rPr>
            </w:pPr>
          </w:p>
        </w:tc>
        <w:tc>
          <w:tcPr>
            <w:tcW w:w="2693" w:type="dxa"/>
          </w:tcPr>
          <w:p w14:paraId="4AC1B263" w14:textId="77777777" w:rsidR="00154EDF" w:rsidRPr="0000783C" w:rsidRDefault="00154EDF" w:rsidP="00154EDF">
            <w:pPr>
              <w:jc w:val="both"/>
              <w:rPr>
                <w:sz w:val="20"/>
              </w:rPr>
            </w:pPr>
          </w:p>
        </w:tc>
        <w:tc>
          <w:tcPr>
            <w:tcW w:w="2719" w:type="dxa"/>
          </w:tcPr>
          <w:p w14:paraId="03E55131" w14:textId="77777777" w:rsidR="00154EDF" w:rsidRPr="0000783C" w:rsidRDefault="00154EDF" w:rsidP="00154EDF">
            <w:pPr>
              <w:jc w:val="both"/>
              <w:rPr>
                <w:sz w:val="20"/>
              </w:rPr>
            </w:pPr>
          </w:p>
        </w:tc>
      </w:tr>
      <w:tr w:rsidR="00154EDF" w:rsidRPr="0000783C" w14:paraId="38B7527A" w14:textId="77777777" w:rsidTr="00343C01">
        <w:tc>
          <w:tcPr>
            <w:tcW w:w="4537" w:type="dxa"/>
          </w:tcPr>
          <w:p w14:paraId="35459431" w14:textId="77777777" w:rsidR="00154EDF" w:rsidRPr="0000783C" w:rsidRDefault="00154EDF" w:rsidP="00154EDF">
            <w:pPr>
              <w:jc w:val="both"/>
              <w:rPr>
                <w:sz w:val="20"/>
              </w:rPr>
            </w:pPr>
          </w:p>
        </w:tc>
        <w:tc>
          <w:tcPr>
            <w:tcW w:w="2693" w:type="dxa"/>
          </w:tcPr>
          <w:p w14:paraId="4952E54E" w14:textId="77777777" w:rsidR="00154EDF" w:rsidRPr="0000783C" w:rsidRDefault="00154EDF" w:rsidP="00154EDF">
            <w:pPr>
              <w:jc w:val="both"/>
              <w:rPr>
                <w:sz w:val="20"/>
              </w:rPr>
            </w:pPr>
          </w:p>
        </w:tc>
        <w:tc>
          <w:tcPr>
            <w:tcW w:w="2719" w:type="dxa"/>
          </w:tcPr>
          <w:p w14:paraId="0C33C272" w14:textId="77777777" w:rsidR="00154EDF" w:rsidRPr="0000783C" w:rsidRDefault="00154EDF" w:rsidP="00154EDF">
            <w:pPr>
              <w:jc w:val="both"/>
              <w:rPr>
                <w:sz w:val="20"/>
              </w:rPr>
            </w:pPr>
          </w:p>
        </w:tc>
      </w:tr>
      <w:tr w:rsidR="00154EDF" w:rsidRPr="0000783C" w14:paraId="3B0D8376" w14:textId="77777777" w:rsidTr="00343C01">
        <w:tc>
          <w:tcPr>
            <w:tcW w:w="4537" w:type="dxa"/>
          </w:tcPr>
          <w:p w14:paraId="6BE3DB99" w14:textId="77777777" w:rsidR="00154EDF" w:rsidRPr="0000783C" w:rsidRDefault="00154EDF" w:rsidP="00154EDF">
            <w:pPr>
              <w:jc w:val="both"/>
              <w:rPr>
                <w:sz w:val="20"/>
              </w:rPr>
            </w:pPr>
          </w:p>
        </w:tc>
        <w:tc>
          <w:tcPr>
            <w:tcW w:w="2693" w:type="dxa"/>
          </w:tcPr>
          <w:p w14:paraId="1F6C6F26" w14:textId="77777777" w:rsidR="00154EDF" w:rsidRPr="0000783C" w:rsidRDefault="00154EDF" w:rsidP="00154EDF">
            <w:pPr>
              <w:jc w:val="both"/>
              <w:rPr>
                <w:sz w:val="20"/>
              </w:rPr>
            </w:pPr>
          </w:p>
        </w:tc>
        <w:tc>
          <w:tcPr>
            <w:tcW w:w="2719" w:type="dxa"/>
          </w:tcPr>
          <w:p w14:paraId="1DF0D44E" w14:textId="77777777" w:rsidR="00154EDF" w:rsidRPr="0000783C" w:rsidRDefault="00154EDF" w:rsidP="00154EDF">
            <w:pPr>
              <w:jc w:val="both"/>
              <w:rPr>
                <w:sz w:val="20"/>
              </w:rPr>
            </w:pPr>
          </w:p>
        </w:tc>
      </w:tr>
    </w:tbl>
    <w:p w14:paraId="10791884" w14:textId="77777777" w:rsidR="00154EDF" w:rsidRDefault="00154EDF"/>
    <w:p w14:paraId="10AE40D8" w14:textId="77777777" w:rsidR="0017235D" w:rsidRDefault="0017235D">
      <w:r>
        <w:br w:type="page"/>
      </w:r>
    </w:p>
    <w:tbl>
      <w:tblPr>
        <w:tblW w:w="974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7"/>
        <w:gridCol w:w="4110"/>
      </w:tblGrid>
      <w:tr w:rsidR="00B27C10" w:rsidRPr="0000783C" w14:paraId="4647C9B6" w14:textId="77777777" w:rsidTr="0017235D">
        <w:trPr>
          <w:trHeight w:val="1134"/>
        </w:trPr>
        <w:tc>
          <w:tcPr>
            <w:tcW w:w="5637" w:type="dxa"/>
            <w:tcBorders>
              <w:bottom w:val="single" w:sz="18" w:space="0" w:color="auto"/>
            </w:tcBorders>
            <w:shd w:val="clear" w:color="auto" w:fill="A6A6A6"/>
            <w:vAlign w:val="center"/>
          </w:tcPr>
          <w:p w14:paraId="07FA5D7D" w14:textId="77777777" w:rsidR="00B27C10" w:rsidRPr="0000783C" w:rsidRDefault="00B27C10" w:rsidP="004960A8">
            <w:pPr>
              <w:pStyle w:val="Ttulo1"/>
              <w:rPr>
                <w:lang w:val="ca-ES"/>
              </w:rPr>
            </w:pPr>
            <w:r w:rsidRPr="0000783C">
              <w:rPr>
                <w:sz w:val="22"/>
                <w:lang w:val="ca-ES"/>
              </w:rPr>
              <w:lastRenderedPageBreak/>
              <w:br w:type="page"/>
            </w:r>
            <w:r w:rsidRPr="0000783C">
              <w:rPr>
                <w:sz w:val="22"/>
                <w:lang w:val="ca-ES"/>
              </w:rPr>
              <w:br w:type="page"/>
            </w:r>
            <w:bookmarkStart w:id="6" w:name="_Toc109035339"/>
            <w:r w:rsidRPr="0000783C">
              <w:rPr>
                <w:lang w:val="ca-ES"/>
              </w:rPr>
              <w:t xml:space="preserve">EIX 2: </w:t>
            </w:r>
            <w:r w:rsidR="00AA2700">
              <w:rPr>
                <w:lang w:val="ca-ES"/>
              </w:rPr>
              <w:t>P</w:t>
            </w:r>
            <w:r w:rsidR="007C5EB9" w:rsidRPr="0000783C">
              <w:rPr>
                <w:lang w:val="ca-ES"/>
              </w:rPr>
              <w:t>ersones</w:t>
            </w:r>
            <w:bookmarkEnd w:id="6"/>
            <w:r w:rsidRPr="0000783C">
              <w:rPr>
                <w:lang w:val="ca-ES"/>
              </w:rPr>
              <w:t xml:space="preserve"> </w:t>
            </w:r>
          </w:p>
        </w:tc>
        <w:tc>
          <w:tcPr>
            <w:tcW w:w="4110" w:type="dxa"/>
            <w:tcBorders>
              <w:bottom w:val="single" w:sz="18" w:space="0" w:color="auto"/>
            </w:tcBorders>
            <w:vAlign w:val="center"/>
          </w:tcPr>
          <w:p w14:paraId="2AE12EAC" w14:textId="77777777" w:rsidR="00B27C10" w:rsidRPr="0000783C" w:rsidRDefault="007C5EB9" w:rsidP="0017235D">
            <w:pPr>
              <w:numPr>
                <w:ilvl w:val="1"/>
                <w:numId w:val="3"/>
              </w:numPr>
              <w:rPr>
                <w:rFonts w:ascii="Verdana" w:hAnsi="Verdana"/>
                <w:b/>
                <w:sz w:val="16"/>
                <w:szCs w:val="16"/>
              </w:rPr>
            </w:pPr>
            <w:r w:rsidRPr="0000783C">
              <w:rPr>
                <w:rFonts w:ascii="Verdana" w:hAnsi="Verdana"/>
                <w:b/>
                <w:sz w:val="16"/>
                <w:szCs w:val="16"/>
              </w:rPr>
              <w:t>Formació i competència</w:t>
            </w:r>
          </w:p>
          <w:p w14:paraId="1BC8410C" w14:textId="77777777" w:rsidR="00B27C10" w:rsidRPr="0000783C" w:rsidRDefault="00AA2700" w:rsidP="0017235D">
            <w:pPr>
              <w:numPr>
                <w:ilvl w:val="1"/>
                <w:numId w:val="3"/>
              </w:num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Planificació i gestió de l’equip humà</w:t>
            </w:r>
          </w:p>
          <w:p w14:paraId="6C74248D" w14:textId="77777777" w:rsidR="007C5EB9" w:rsidRPr="0000783C" w:rsidRDefault="00AA2700" w:rsidP="0017235D">
            <w:pPr>
              <w:numPr>
                <w:ilvl w:val="1"/>
                <w:numId w:val="3"/>
              </w:num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Alineament i p</w:t>
            </w:r>
            <w:r w:rsidR="007C5EB9" w:rsidRPr="0000783C">
              <w:rPr>
                <w:rFonts w:ascii="Verdana" w:hAnsi="Verdana"/>
                <w:b/>
                <w:sz w:val="16"/>
                <w:szCs w:val="16"/>
              </w:rPr>
              <w:t>articipació</w:t>
            </w:r>
          </w:p>
          <w:p w14:paraId="3EAB2218" w14:textId="77777777" w:rsidR="00B27C10" w:rsidRPr="0000783C" w:rsidRDefault="007C5EB9" w:rsidP="0017235D">
            <w:pPr>
              <w:numPr>
                <w:ilvl w:val="1"/>
                <w:numId w:val="3"/>
              </w:numPr>
              <w:rPr>
                <w:rFonts w:ascii="Verdana" w:hAnsi="Verdana"/>
                <w:b/>
                <w:sz w:val="16"/>
                <w:szCs w:val="16"/>
              </w:rPr>
            </w:pPr>
            <w:r w:rsidRPr="0000783C">
              <w:rPr>
                <w:rFonts w:ascii="Verdana" w:hAnsi="Verdana"/>
                <w:b/>
                <w:sz w:val="16"/>
                <w:szCs w:val="16"/>
              </w:rPr>
              <w:t>Reconeixement</w:t>
            </w:r>
          </w:p>
        </w:tc>
      </w:tr>
    </w:tbl>
    <w:p w14:paraId="4B122089" w14:textId="77777777" w:rsidR="00B27C10" w:rsidRPr="0000783C" w:rsidRDefault="00B27C10" w:rsidP="00B27C10">
      <w:pPr>
        <w:rPr>
          <w:sz w:val="10"/>
          <w:szCs w:val="10"/>
        </w:rPr>
      </w:pPr>
    </w:p>
    <w:tbl>
      <w:tblPr>
        <w:tblW w:w="97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47"/>
      </w:tblGrid>
      <w:tr w:rsidR="00B27C10" w:rsidRPr="0000783C" w14:paraId="1DED0AB1" w14:textId="77777777" w:rsidTr="00940F89">
        <w:trPr>
          <w:trHeight w:val="729"/>
        </w:trPr>
        <w:tc>
          <w:tcPr>
            <w:tcW w:w="9747" w:type="dxa"/>
          </w:tcPr>
          <w:p w14:paraId="519CC7E5" w14:textId="77777777" w:rsidR="00B27C10" w:rsidRDefault="00B27C10" w:rsidP="0017235D">
            <w:pPr>
              <w:rPr>
                <w:rFonts w:ascii="Tahoma" w:hAnsi="Tahoma" w:cs="Tahoma"/>
                <w:b/>
              </w:rPr>
            </w:pPr>
            <w:r w:rsidRPr="0000783C">
              <w:rPr>
                <w:rFonts w:ascii="Verdana" w:hAnsi="Verdana" w:cs="Tahoma"/>
                <w:b/>
              </w:rPr>
              <w:t>Introducció</w:t>
            </w:r>
            <w:r w:rsidRPr="0000783C">
              <w:rPr>
                <w:rFonts w:ascii="Tahoma" w:hAnsi="Tahoma" w:cs="Tahoma"/>
                <w:b/>
              </w:rPr>
              <w:t>:</w:t>
            </w:r>
          </w:p>
          <w:p w14:paraId="61989322" w14:textId="77777777" w:rsidR="00693DBF" w:rsidRDefault="00693DBF" w:rsidP="0017235D">
            <w:pPr>
              <w:rPr>
                <w:rFonts w:ascii="Tahoma" w:hAnsi="Tahoma"/>
                <w:sz w:val="16"/>
                <w:szCs w:val="16"/>
              </w:rPr>
            </w:pPr>
            <w:r w:rsidRPr="00940F89">
              <w:rPr>
                <w:rFonts w:ascii="Tahoma" w:hAnsi="Tahoma"/>
                <w:sz w:val="16"/>
                <w:szCs w:val="16"/>
              </w:rPr>
              <w:t>És un espai on cal escriure un fragment introductori a la manera com el centre desplega aquest eix. És important que serveixi per globalitzar i donar un sentit integrador de les polítiques que determina el centre en el desplegament de l’eix.</w:t>
            </w:r>
          </w:p>
          <w:p w14:paraId="1177044F" w14:textId="4A4203CC" w:rsidR="00693DBF" w:rsidRPr="0017235D" w:rsidRDefault="00693DBF" w:rsidP="0017235D">
            <w:pPr>
              <w:rPr>
                <w:rFonts w:ascii="Tahoma" w:hAnsi="Tahoma" w:cs="Tahoma"/>
                <w:b/>
              </w:rPr>
            </w:pPr>
          </w:p>
        </w:tc>
      </w:tr>
    </w:tbl>
    <w:p w14:paraId="29BFE06C" w14:textId="77777777" w:rsidR="009E5B6D" w:rsidRPr="00693DBF" w:rsidRDefault="009E5B6D">
      <w:pPr>
        <w:rPr>
          <w:sz w:val="10"/>
          <w:szCs w:val="10"/>
        </w:rPr>
      </w:pPr>
    </w:p>
    <w:tbl>
      <w:tblPr>
        <w:tblW w:w="97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47"/>
      </w:tblGrid>
      <w:tr w:rsidR="009E5B6D" w:rsidRPr="0000783C" w14:paraId="5440AC57" w14:textId="77777777" w:rsidTr="0017235D">
        <w:trPr>
          <w:cantSplit/>
          <w:trHeight w:val="567"/>
        </w:trPr>
        <w:tc>
          <w:tcPr>
            <w:tcW w:w="9747" w:type="dxa"/>
            <w:shd w:val="clear" w:color="auto" w:fill="FFFF00"/>
            <w:vAlign w:val="center"/>
          </w:tcPr>
          <w:p w14:paraId="41116AF2" w14:textId="77777777" w:rsidR="009E5B6D" w:rsidRPr="0000783C" w:rsidRDefault="00912564" w:rsidP="00912564">
            <w:pPr>
              <w:pStyle w:val="Ttulo2"/>
            </w:pPr>
            <w:bookmarkStart w:id="7" w:name="_Toc109035340"/>
            <w:r>
              <w:t xml:space="preserve">2.1 </w:t>
            </w:r>
            <w:r w:rsidR="009E5B6D" w:rsidRPr="0000783C">
              <w:t>FORMACIÓ I COMPETÈNCIA</w:t>
            </w:r>
            <w:bookmarkEnd w:id="7"/>
          </w:p>
        </w:tc>
      </w:tr>
      <w:tr w:rsidR="009E5B6D" w:rsidRPr="0000783C" w14:paraId="06B7F60B" w14:textId="77777777" w:rsidTr="007D79E5">
        <w:trPr>
          <w:cantSplit/>
          <w:trHeight w:val="454"/>
        </w:trPr>
        <w:tc>
          <w:tcPr>
            <w:tcW w:w="9747" w:type="dxa"/>
            <w:shd w:val="clear" w:color="auto" w:fill="FFFFCC"/>
            <w:vAlign w:val="center"/>
          </w:tcPr>
          <w:p w14:paraId="50206B0F" w14:textId="77777777" w:rsidR="009E5B6D" w:rsidRPr="0000783C" w:rsidRDefault="0017235D" w:rsidP="007D79E5">
            <w:r>
              <w:t xml:space="preserve">2.1.1 </w:t>
            </w:r>
            <w:r w:rsidR="009E5B6D" w:rsidRPr="0000783C">
              <w:t>Enfocament</w:t>
            </w:r>
          </w:p>
        </w:tc>
      </w:tr>
    </w:tbl>
    <w:p w14:paraId="03D6FDAB" w14:textId="07250C13" w:rsidR="007D79E5" w:rsidRDefault="007D79E5"/>
    <w:p w14:paraId="334CD81F" w14:textId="15F96772" w:rsidR="007D79E5" w:rsidRDefault="007D79E5"/>
    <w:p w14:paraId="56C3DC63" w14:textId="5728CF87" w:rsidR="007D79E5" w:rsidRDefault="007D79E5"/>
    <w:p w14:paraId="53AE50F3" w14:textId="77777777" w:rsidR="007D79E5" w:rsidRDefault="007D79E5"/>
    <w:tbl>
      <w:tblPr>
        <w:tblW w:w="97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47"/>
      </w:tblGrid>
      <w:tr w:rsidR="009E5B6D" w:rsidRPr="0000783C" w14:paraId="338AB842" w14:textId="77777777" w:rsidTr="007D79E5">
        <w:trPr>
          <w:cantSplit/>
          <w:trHeight w:val="454"/>
        </w:trPr>
        <w:tc>
          <w:tcPr>
            <w:tcW w:w="9747" w:type="dxa"/>
            <w:shd w:val="clear" w:color="auto" w:fill="FFFFCC"/>
            <w:vAlign w:val="center"/>
          </w:tcPr>
          <w:p w14:paraId="5A66C46F" w14:textId="77777777" w:rsidR="009E5B6D" w:rsidRPr="0000783C" w:rsidRDefault="009E5B6D" w:rsidP="007D79E5">
            <w:r w:rsidRPr="0000783C">
              <w:t>2.1.2 Desplegament</w:t>
            </w:r>
          </w:p>
        </w:tc>
      </w:tr>
    </w:tbl>
    <w:p w14:paraId="2B4294C5" w14:textId="6A90DEA3" w:rsidR="007D79E5" w:rsidRDefault="007D79E5"/>
    <w:p w14:paraId="52B9FB37" w14:textId="461EEB94" w:rsidR="007D79E5" w:rsidRDefault="007D79E5"/>
    <w:p w14:paraId="2B4072E5" w14:textId="1CBBA312" w:rsidR="007D79E5" w:rsidRDefault="007D79E5"/>
    <w:p w14:paraId="656B9A3E" w14:textId="2052AE1E" w:rsidR="007D79E5" w:rsidRDefault="007D79E5"/>
    <w:p w14:paraId="1EEE6B39" w14:textId="77777777" w:rsidR="007D79E5" w:rsidRDefault="007D79E5"/>
    <w:tbl>
      <w:tblPr>
        <w:tblW w:w="97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47"/>
      </w:tblGrid>
      <w:tr w:rsidR="009E5B6D" w:rsidRPr="0000783C" w14:paraId="78D28C0A" w14:textId="77777777" w:rsidTr="007D79E5">
        <w:trPr>
          <w:cantSplit/>
          <w:trHeight w:val="454"/>
        </w:trPr>
        <w:tc>
          <w:tcPr>
            <w:tcW w:w="9747" w:type="dxa"/>
            <w:shd w:val="clear" w:color="auto" w:fill="FFFFCC"/>
            <w:vAlign w:val="center"/>
          </w:tcPr>
          <w:p w14:paraId="6BCB7EF6" w14:textId="672FA9F1" w:rsidR="009E5B6D" w:rsidRPr="0000783C" w:rsidRDefault="009E5B6D" w:rsidP="007D79E5">
            <w:r w:rsidRPr="0000783C">
              <w:t>2.1.3  Avaluació</w:t>
            </w:r>
            <w:r w:rsidR="00D059D8">
              <w:t xml:space="preserve"> i Millores</w:t>
            </w:r>
          </w:p>
        </w:tc>
      </w:tr>
    </w:tbl>
    <w:p w14:paraId="4E19678B" w14:textId="5B642D93" w:rsidR="009E5B6D" w:rsidRDefault="009E5B6D"/>
    <w:p w14:paraId="2D354C60" w14:textId="785D413D" w:rsidR="007D79E5" w:rsidRDefault="007D79E5"/>
    <w:p w14:paraId="2C9CA857" w14:textId="5CAE80F7" w:rsidR="007D79E5" w:rsidRDefault="007D79E5"/>
    <w:p w14:paraId="2D9662D1" w14:textId="747CB4C0" w:rsidR="007D79E5" w:rsidRDefault="007D79E5"/>
    <w:p w14:paraId="6F2F32DE" w14:textId="2BA3DCBE" w:rsidR="007D79E5" w:rsidRDefault="007D79E5"/>
    <w:p w14:paraId="4858235D" w14:textId="77777777" w:rsidR="007D79E5" w:rsidRDefault="007D79E5"/>
    <w:tbl>
      <w:tblPr>
        <w:tblW w:w="97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47"/>
      </w:tblGrid>
      <w:tr w:rsidR="009E5B6D" w:rsidRPr="0000783C" w14:paraId="6437B21E" w14:textId="77777777" w:rsidTr="0017235D">
        <w:trPr>
          <w:cantSplit/>
          <w:trHeight w:val="567"/>
        </w:trPr>
        <w:tc>
          <w:tcPr>
            <w:tcW w:w="9747" w:type="dxa"/>
            <w:shd w:val="clear" w:color="auto" w:fill="00B050"/>
            <w:vAlign w:val="center"/>
          </w:tcPr>
          <w:p w14:paraId="3FA6271F" w14:textId="3797062D" w:rsidR="009E5B6D" w:rsidRPr="0000783C" w:rsidRDefault="00944BF3" w:rsidP="00944BF3">
            <w:pPr>
              <w:pStyle w:val="Ttulo2"/>
            </w:pPr>
            <w:bookmarkStart w:id="8" w:name="_Toc109035341"/>
            <w:r>
              <w:t xml:space="preserve">2.2 </w:t>
            </w:r>
            <w:r w:rsidR="00AA2700">
              <w:t>PLANIFICACIÓ I GESTIÓ DE L’EQUIP HUMÀ</w:t>
            </w:r>
            <w:bookmarkEnd w:id="8"/>
          </w:p>
        </w:tc>
      </w:tr>
      <w:tr w:rsidR="009E5B6D" w:rsidRPr="0000783C" w14:paraId="20F28F97" w14:textId="77777777" w:rsidTr="007D79E5">
        <w:trPr>
          <w:cantSplit/>
          <w:trHeight w:val="454"/>
        </w:trPr>
        <w:tc>
          <w:tcPr>
            <w:tcW w:w="9747" w:type="dxa"/>
            <w:shd w:val="clear" w:color="auto" w:fill="EAF1DD"/>
            <w:vAlign w:val="center"/>
          </w:tcPr>
          <w:p w14:paraId="47B90B47" w14:textId="7F839F6C" w:rsidR="009E5B6D" w:rsidRPr="0000783C" w:rsidRDefault="00C6156B" w:rsidP="007D79E5">
            <w:r>
              <w:t xml:space="preserve">2.2.1 </w:t>
            </w:r>
            <w:r w:rsidR="009E5B6D" w:rsidRPr="0000783C">
              <w:t>Enfocament</w:t>
            </w:r>
          </w:p>
        </w:tc>
      </w:tr>
    </w:tbl>
    <w:p w14:paraId="07B13A40" w14:textId="486C4AEA" w:rsidR="007D79E5" w:rsidRDefault="007D79E5"/>
    <w:p w14:paraId="7D82C1AE" w14:textId="5AD9F82C" w:rsidR="007D79E5" w:rsidRDefault="007D79E5"/>
    <w:p w14:paraId="7712A6E4" w14:textId="5B4E6DFC" w:rsidR="007D79E5" w:rsidRDefault="007D79E5"/>
    <w:p w14:paraId="6ADE32DD" w14:textId="77777777" w:rsidR="007D79E5" w:rsidRDefault="007D79E5"/>
    <w:tbl>
      <w:tblPr>
        <w:tblW w:w="97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47"/>
      </w:tblGrid>
      <w:tr w:rsidR="009E5B6D" w:rsidRPr="0000783C" w14:paraId="5CB0A868" w14:textId="77777777" w:rsidTr="007D79E5">
        <w:trPr>
          <w:cantSplit/>
          <w:trHeight w:val="454"/>
        </w:trPr>
        <w:tc>
          <w:tcPr>
            <w:tcW w:w="9747" w:type="dxa"/>
            <w:shd w:val="clear" w:color="auto" w:fill="EAF1DD"/>
            <w:vAlign w:val="center"/>
          </w:tcPr>
          <w:p w14:paraId="147B63CF" w14:textId="77777777" w:rsidR="009E5B6D" w:rsidRPr="0000783C" w:rsidRDefault="009E5B6D" w:rsidP="007D79E5">
            <w:r w:rsidRPr="0000783C">
              <w:t>2.2.2 Desplegament</w:t>
            </w:r>
          </w:p>
        </w:tc>
      </w:tr>
    </w:tbl>
    <w:p w14:paraId="0BFCD2ED" w14:textId="61C49D37" w:rsidR="007D79E5" w:rsidRDefault="007D79E5"/>
    <w:p w14:paraId="4ED0344D" w14:textId="6A49F8AB" w:rsidR="007D79E5" w:rsidRDefault="007D79E5"/>
    <w:p w14:paraId="32D5A90A" w14:textId="51E9C9EA" w:rsidR="007D79E5" w:rsidRDefault="007D79E5"/>
    <w:p w14:paraId="10F3FCBD" w14:textId="77777777" w:rsidR="007D79E5" w:rsidRDefault="007D79E5"/>
    <w:tbl>
      <w:tblPr>
        <w:tblW w:w="97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47"/>
      </w:tblGrid>
      <w:tr w:rsidR="009E5B6D" w:rsidRPr="0000783C" w14:paraId="38A61550" w14:textId="77777777" w:rsidTr="007D79E5">
        <w:trPr>
          <w:cantSplit/>
          <w:trHeight w:val="454"/>
        </w:trPr>
        <w:tc>
          <w:tcPr>
            <w:tcW w:w="9747" w:type="dxa"/>
            <w:shd w:val="clear" w:color="auto" w:fill="EAF1DD"/>
            <w:vAlign w:val="center"/>
          </w:tcPr>
          <w:p w14:paraId="00397E11" w14:textId="2E8E8097" w:rsidR="009E5B6D" w:rsidRPr="0000783C" w:rsidRDefault="009E5B6D" w:rsidP="007D79E5">
            <w:r w:rsidRPr="0000783C">
              <w:t>2.2.3 Avaluació</w:t>
            </w:r>
            <w:r w:rsidR="00D059D8">
              <w:t xml:space="preserve"> i Millores</w:t>
            </w:r>
          </w:p>
        </w:tc>
      </w:tr>
    </w:tbl>
    <w:p w14:paraId="55F03169" w14:textId="0746350F" w:rsidR="009E5B6D" w:rsidRDefault="009E5B6D"/>
    <w:p w14:paraId="2B6E3AE5" w14:textId="1950B974" w:rsidR="007D79E5" w:rsidRDefault="007D79E5"/>
    <w:p w14:paraId="48E7521C" w14:textId="7354D119" w:rsidR="007D79E5" w:rsidRDefault="007D79E5"/>
    <w:p w14:paraId="17E6AEC2" w14:textId="77777777" w:rsidR="007D79E5" w:rsidRDefault="007D79E5"/>
    <w:tbl>
      <w:tblPr>
        <w:tblW w:w="97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47"/>
      </w:tblGrid>
      <w:tr w:rsidR="009E5B6D" w:rsidRPr="0000783C" w14:paraId="0E709AFE" w14:textId="77777777" w:rsidTr="0017235D">
        <w:trPr>
          <w:cantSplit/>
          <w:trHeight w:val="567"/>
        </w:trPr>
        <w:tc>
          <w:tcPr>
            <w:tcW w:w="9747" w:type="dxa"/>
            <w:shd w:val="clear" w:color="auto" w:fill="0070C0"/>
            <w:vAlign w:val="center"/>
          </w:tcPr>
          <w:p w14:paraId="7AA45C29" w14:textId="77777777" w:rsidR="009E5B6D" w:rsidRPr="009E5B6D" w:rsidRDefault="009E5B6D" w:rsidP="00F0173F">
            <w:pPr>
              <w:pStyle w:val="Ttulo2"/>
            </w:pPr>
            <w:bookmarkStart w:id="9" w:name="_Toc109035342"/>
            <w:r w:rsidRPr="009E5B6D">
              <w:t xml:space="preserve">2.3 </w:t>
            </w:r>
            <w:r w:rsidR="00AA2700">
              <w:t xml:space="preserve">ALINEAMENT I </w:t>
            </w:r>
            <w:r w:rsidRPr="009E5B6D">
              <w:t>PARTICIPACIÓ</w:t>
            </w:r>
            <w:bookmarkEnd w:id="9"/>
          </w:p>
        </w:tc>
      </w:tr>
      <w:tr w:rsidR="009E5B6D" w:rsidRPr="0000783C" w14:paraId="624E67F0" w14:textId="77777777" w:rsidTr="007D79E5">
        <w:trPr>
          <w:cantSplit/>
          <w:trHeight w:val="454"/>
        </w:trPr>
        <w:tc>
          <w:tcPr>
            <w:tcW w:w="9747" w:type="dxa"/>
            <w:shd w:val="clear" w:color="auto" w:fill="DBE5F1"/>
            <w:vAlign w:val="center"/>
          </w:tcPr>
          <w:p w14:paraId="10F6ACC3" w14:textId="77777777" w:rsidR="009E5B6D" w:rsidRPr="0000783C" w:rsidRDefault="009E5B6D" w:rsidP="007D79E5">
            <w:r w:rsidRPr="0000783C">
              <w:t>2.3.1 Enfocament</w:t>
            </w:r>
          </w:p>
        </w:tc>
      </w:tr>
    </w:tbl>
    <w:p w14:paraId="16632786" w14:textId="64643424" w:rsidR="007D79E5" w:rsidRDefault="007D79E5"/>
    <w:p w14:paraId="73313678" w14:textId="59B7FDB5" w:rsidR="007D79E5" w:rsidRDefault="007D79E5"/>
    <w:p w14:paraId="5747C015" w14:textId="7A4C7949" w:rsidR="007D79E5" w:rsidRDefault="007D79E5"/>
    <w:tbl>
      <w:tblPr>
        <w:tblW w:w="97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47"/>
      </w:tblGrid>
      <w:tr w:rsidR="009E5B6D" w:rsidRPr="0000783C" w14:paraId="2A773005" w14:textId="77777777" w:rsidTr="007D79E5">
        <w:trPr>
          <w:cantSplit/>
          <w:trHeight w:val="454"/>
        </w:trPr>
        <w:tc>
          <w:tcPr>
            <w:tcW w:w="9747" w:type="dxa"/>
            <w:shd w:val="clear" w:color="auto" w:fill="DBE5F1"/>
            <w:vAlign w:val="center"/>
          </w:tcPr>
          <w:p w14:paraId="74F65DBE" w14:textId="77777777" w:rsidR="009E5B6D" w:rsidRPr="0000783C" w:rsidRDefault="009E5B6D" w:rsidP="007D79E5">
            <w:r w:rsidRPr="0000783C">
              <w:t>2.3.2 Desplegament</w:t>
            </w:r>
          </w:p>
        </w:tc>
      </w:tr>
    </w:tbl>
    <w:p w14:paraId="1114F8FF" w14:textId="7A027395" w:rsidR="007D79E5" w:rsidRDefault="007D79E5"/>
    <w:p w14:paraId="4B1920F3" w14:textId="7C9C4972" w:rsidR="007D79E5" w:rsidRDefault="007D79E5"/>
    <w:p w14:paraId="12BAA748" w14:textId="77777777" w:rsidR="007D79E5" w:rsidRDefault="007D79E5"/>
    <w:tbl>
      <w:tblPr>
        <w:tblW w:w="97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47"/>
      </w:tblGrid>
      <w:tr w:rsidR="009E5B6D" w:rsidRPr="0000783C" w14:paraId="17CBDAFC" w14:textId="77777777" w:rsidTr="007D79E5">
        <w:trPr>
          <w:cantSplit/>
          <w:trHeight w:val="454"/>
        </w:trPr>
        <w:tc>
          <w:tcPr>
            <w:tcW w:w="9747" w:type="dxa"/>
            <w:shd w:val="clear" w:color="auto" w:fill="DBE5F1"/>
            <w:vAlign w:val="center"/>
          </w:tcPr>
          <w:p w14:paraId="3979FC2B" w14:textId="428F6906" w:rsidR="009E5B6D" w:rsidRPr="0000783C" w:rsidRDefault="009E5B6D" w:rsidP="007D79E5">
            <w:r w:rsidRPr="0000783C">
              <w:t>2.3.3 Avaluació</w:t>
            </w:r>
            <w:r w:rsidR="00D059D8">
              <w:t xml:space="preserve"> i Millores</w:t>
            </w:r>
          </w:p>
        </w:tc>
      </w:tr>
    </w:tbl>
    <w:p w14:paraId="02B75162" w14:textId="41704983" w:rsidR="009E5B6D" w:rsidRDefault="009E5B6D"/>
    <w:p w14:paraId="0BC0F2A5" w14:textId="168C91E0" w:rsidR="007D79E5" w:rsidRDefault="007D79E5"/>
    <w:p w14:paraId="29C4ECE8" w14:textId="77777777" w:rsidR="007D79E5" w:rsidRDefault="007D79E5"/>
    <w:tbl>
      <w:tblPr>
        <w:tblW w:w="97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47"/>
      </w:tblGrid>
      <w:tr w:rsidR="009E5B6D" w:rsidRPr="0000783C" w14:paraId="6D593676" w14:textId="77777777" w:rsidTr="0017235D">
        <w:trPr>
          <w:cantSplit/>
          <w:trHeight w:val="567"/>
        </w:trPr>
        <w:tc>
          <w:tcPr>
            <w:tcW w:w="9747" w:type="dxa"/>
            <w:shd w:val="clear" w:color="auto" w:fill="A6A6A6" w:themeFill="background1" w:themeFillShade="A6"/>
            <w:vAlign w:val="center"/>
          </w:tcPr>
          <w:p w14:paraId="4DB9D625" w14:textId="77777777" w:rsidR="009E5B6D" w:rsidRPr="0000783C" w:rsidRDefault="009E5B6D" w:rsidP="00F0173F">
            <w:pPr>
              <w:pStyle w:val="Ttulo2"/>
            </w:pPr>
            <w:bookmarkStart w:id="10" w:name="_Toc109035343"/>
            <w:r w:rsidRPr="009E5B6D">
              <w:t>2.4 RECONEIXEMENT</w:t>
            </w:r>
            <w:bookmarkEnd w:id="10"/>
          </w:p>
        </w:tc>
      </w:tr>
      <w:tr w:rsidR="009E5B6D" w:rsidRPr="0000783C" w14:paraId="0471C4CA" w14:textId="77777777" w:rsidTr="007D79E5">
        <w:trPr>
          <w:cantSplit/>
          <w:trHeight w:val="454"/>
        </w:trPr>
        <w:tc>
          <w:tcPr>
            <w:tcW w:w="9747" w:type="dxa"/>
            <w:shd w:val="clear" w:color="auto" w:fill="DBE5F1"/>
            <w:vAlign w:val="center"/>
          </w:tcPr>
          <w:p w14:paraId="128B48BA" w14:textId="77777777" w:rsidR="009E5B6D" w:rsidRPr="0000783C" w:rsidRDefault="009E5B6D" w:rsidP="007D79E5">
            <w:r w:rsidRPr="0000783C">
              <w:t>2.4.1 Enfocament</w:t>
            </w:r>
          </w:p>
        </w:tc>
      </w:tr>
    </w:tbl>
    <w:p w14:paraId="467CFE61" w14:textId="04A2CBA5" w:rsidR="007D79E5" w:rsidRDefault="007D79E5"/>
    <w:p w14:paraId="746B28BE" w14:textId="591C82AD" w:rsidR="007D79E5" w:rsidRDefault="007D79E5"/>
    <w:p w14:paraId="35CDFE5D" w14:textId="77777777" w:rsidR="007D79E5" w:rsidRDefault="007D79E5"/>
    <w:tbl>
      <w:tblPr>
        <w:tblW w:w="97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47"/>
      </w:tblGrid>
      <w:tr w:rsidR="009E5B6D" w:rsidRPr="0000783C" w14:paraId="13EE0B16" w14:textId="77777777" w:rsidTr="007D79E5">
        <w:trPr>
          <w:cantSplit/>
          <w:trHeight w:val="454"/>
        </w:trPr>
        <w:tc>
          <w:tcPr>
            <w:tcW w:w="9747" w:type="dxa"/>
            <w:shd w:val="clear" w:color="auto" w:fill="DBE5F1"/>
            <w:vAlign w:val="center"/>
          </w:tcPr>
          <w:p w14:paraId="1B973C39" w14:textId="77777777" w:rsidR="009E5B6D" w:rsidRPr="0000783C" w:rsidRDefault="009E5B6D" w:rsidP="007D79E5">
            <w:r w:rsidRPr="0000783C">
              <w:t>2.4.2 Desplegament</w:t>
            </w:r>
          </w:p>
        </w:tc>
      </w:tr>
    </w:tbl>
    <w:p w14:paraId="23A6DD01" w14:textId="50F29EA4" w:rsidR="007D79E5" w:rsidRDefault="007D79E5"/>
    <w:p w14:paraId="06BCE63A" w14:textId="535C0F0D" w:rsidR="007D79E5" w:rsidRDefault="007D79E5"/>
    <w:p w14:paraId="0DBA403D" w14:textId="77777777" w:rsidR="007D79E5" w:rsidRDefault="007D79E5"/>
    <w:tbl>
      <w:tblPr>
        <w:tblW w:w="97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47"/>
      </w:tblGrid>
      <w:tr w:rsidR="009E5B6D" w:rsidRPr="0000783C" w14:paraId="40ADA07F" w14:textId="77777777" w:rsidTr="007D79E5">
        <w:trPr>
          <w:cantSplit/>
          <w:trHeight w:val="454"/>
        </w:trPr>
        <w:tc>
          <w:tcPr>
            <w:tcW w:w="9747" w:type="dxa"/>
            <w:shd w:val="clear" w:color="auto" w:fill="DBE5F1"/>
            <w:vAlign w:val="center"/>
          </w:tcPr>
          <w:p w14:paraId="7218E8F3" w14:textId="78FB6109" w:rsidR="009E5B6D" w:rsidRPr="0000783C" w:rsidRDefault="009E5B6D" w:rsidP="007D79E5">
            <w:r w:rsidRPr="0000783C">
              <w:t>2.4.3 Avaluació</w:t>
            </w:r>
            <w:r w:rsidR="00D059D8">
              <w:t xml:space="preserve"> i Millores</w:t>
            </w:r>
          </w:p>
        </w:tc>
      </w:tr>
    </w:tbl>
    <w:p w14:paraId="30F98917" w14:textId="77777777" w:rsidR="007D79E5" w:rsidRDefault="007D79E5" w:rsidP="00B27C10"/>
    <w:p w14:paraId="31AA4577" w14:textId="77777777" w:rsidR="007D79E5" w:rsidRDefault="007D79E5" w:rsidP="00B27C10"/>
    <w:p w14:paraId="7E98A2B3" w14:textId="75720156" w:rsidR="00B27C10" w:rsidRPr="0000783C" w:rsidRDefault="002966D5" w:rsidP="00B27C10"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6E0297F" wp14:editId="4DCB8FCD">
                <wp:simplePos x="0" y="0"/>
                <wp:positionH relativeFrom="column">
                  <wp:posOffset>4453255</wp:posOffset>
                </wp:positionH>
                <wp:positionV relativeFrom="paragraph">
                  <wp:posOffset>82550</wp:posOffset>
                </wp:positionV>
                <wp:extent cx="1676400" cy="266700"/>
                <wp:effectExtent l="0" t="0" r="0" b="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8AAA02B" w14:textId="0CDFC4CD" w:rsidR="00AF523E" w:rsidRPr="002966D5" w:rsidRDefault="00AF523E" w:rsidP="002966D5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2966D5">
                              <w:rPr>
                                <w:rFonts w:ascii="Verdana" w:hAnsi="Verdana"/>
                                <w:b/>
                                <w:bCs/>
                              </w:rPr>
                              <w:t>Resum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E0297F" id="_x0000_t202" coordsize="21600,21600" o:spt="202" path="m,l,21600r21600,l21600,xe">
                <v:stroke joinstyle="miter"/>
                <v:path gradientshapeok="t" o:connecttype="rect"/>
              </v:shapetype>
              <v:shape id="Cuadro de texto 13" o:spid="_x0000_s1026" type="#_x0000_t202" style="position:absolute;margin-left:350.65pt;margin-top:6.5pt;width:132pt;height:21pt;z-index:251651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" fillcolor="white [3201]" stroked="f" strokeweight=".5pt">
                <v:textbox>
                  <w:txbxContent>
                    <w:p w14:paraId="28AAA02B" w14:textId="0CDFC4CD" w:rsidR="00AF523E" w:rsidRPr="002966D5" w:rsidRDefault="00AF523E" w:rsidP="002966D5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2966D5">
                        <w:rPr>
                          <w:rFonts w:ascii="Verdana" w:hAnsi="Verdana"/>
                          <w:b/>
                          <w:bCs/>
                        </w:rPr>
                        <w:t>Resum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521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11"/>
      </w:tblGrid>
      <w:tr w:rsidR="00A737FE" w:rsidRPr="0000783C" w14:paraId="5298E17A" w14:textId="77777777" w:rsidTr="00A737FE">
        <w:tc>
          <w:tcPr>
            <w:tcW w:w="5211" w:type="dxa"/>
            <w:shd w:val="clear" w:color="auto" w:fill="BFBFBF"/>
          </w:tcPr>
          <w:p w14:paraId="40A69B19" w14:textId="77777777" w:rsidR="00A737FE" w:rsidRPr="0000783C" w:rsidRDefault="00A737FE" w:rsidP="0017235D">
            <w:pPr>
              <w:rPr>
                <w:rFonts w:cs="Arial"/>
                <w:b/>
                <w:sz w:val="28"/>
                <w:szCs w:val="28"/>
              </w:rPr>
            </w:pPr>
            <w:r w:rsidRPr="0000783C">
              <w:br w:type="page"/>
            </w:r>
            <w:r w:rsidRPr="0000783C">
              <w:br w:type="page"/>
            </w:r>
            <w:r w:rsidRPr="0000783C">
              <w:br w:type="page"/>
            </w:r>
            <w:r w:rsidRPr="0000783C">
              <w:br w:type="page"/>
            </w:r>
            <w:r w:rsidRPr="0000783C">
              <w:rPr>
                <w:rFonts w:cs="Arial"/>
                <w:b/>
                <w:sz w:val="28"/>
                <w:szCs w:val="28"/>
              </w:rPr>
              <w:t xml:space="preserve">EIX 2: </w:t>
            </w:r>
            <w:r w:rsidR="0017235D">
              <w:rPr>
                <w:rFonts w:cs="Arial"/>
                <w:b/>
                <w:sz w:val="28"/>
                <w:szCs w:val="28"/>
              </w:rPr>
              <w:t>P</w:t>
            </w:r>
            <w:r w:rsidRPr="0000783C">
              <w:rPr>
                <w:rFonts w:cs="Arial"/>
                <w:b/>
                <w:sz w:val="28"/>
                <w:szCs w:val="28"/>
              </w:rPr>
              <w:t>ersones</w:t>
            </w:r>
          </w:p>
        </w:tc>
      </w:tr>
    </w:tbl>
    <w:p w14:paraId="4E0EE587" w14:textId="06B61540" w:rsidR="00B27C10" w:rsidRPr="0000783C" w:rsidRDefault="002966D5" w:rsidP="00B27C10">
      <w:pPr>
        <w:rPr>
          <w:sz w:val="10"/>
          <w:szCs w:val="10"/>
        </w:rPr>
      </w:pPr>
      <w:r>
        <w:rPr>
          <w:sz w:val="10"/>
          <w:szCs w:val="10"/>
        </w:rPr>
        <w:t xml:space="preserve">                                                                                 </w:t>
      </w:r>
      <w:r w:rsidR="00731049">
        <w:rPr>
          <w:sz w:val="10"/>
          <w:szCs w:val="10"/>
        </w:rPr>
        <w:t xml:space="preserve">     </w:t>
      </w:r>
    </w:p>
    <w:tbl>
      <w:tblPr>
        <w:tblW w:w="97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86"/>
        <w:gridCol w:w="4887"/>
      </w:tblGrid>
      <w:tr w:rsidR="007D79E5" w:rsidRPr="0000783C" w14:paraId="65BD7139" w14:textId="77777777" w:rsidTr="00501F53">
        <w:trPr>
          <w:cantSplit/>
          <w:trHeight w:val="567"/>
        </w:trPr>
        <w:tc>
          <w:tcPr>
            <w:tcW w:w="4886" w:type="dxa"/>
            <w:shd w:val="clear" w:color="auto" w:fill="C2D69B"/>
            <w:vAlign w:val="center"/>
          </w:tcPr>
          <w:p w14:paraId="26BB5408" w14:textId="77777777" w:rsidR="007D79E5" w:rsidRPr="0000783C" w:rsidRDefault="007D79E5" w:rsidP="00365824">
            <w:pPr>
              <w:pStyle w:val="Ttulo8"/>
              <w:rPr>
                <w:rFonts w:ascii="Arial Black" w:hAnsi="Arial Black"/>
                <w:sz w:val="20"/>
              </w:rPr>
            </w:pPr>
            <w:r w:rsidRPr="0000783C">
              <w:rPr>
                <w:rFonts w:ascii="Arial Black" w:hAnsi="Arial Black"/>
                <w:sz w:val="20"/>
              </w:rPr>
              <w:t>PUNTS FORTS</w:t>
            </w:r>
          </w:p>
        </w:tc>
        <w:tc>
          <w:tcPr>
            <w:tcW w:w="4887" w:type="dxa"/>
            <w:shd w:val="clear" w:color="auto" w:fill="FFFF66"/>
            <w:vAlign w:val="center"/>
          </w:tcPr>
          <w:p w14:paraId="7B938760" w14:textId="77777777" w:rsidR="007D79E5" w:rsidRPr="0000783C" w:rsidRDefault="007D79E5" w:rsidP="00365824">
            <w:pPr>
              <w:jc w:val="center"/>
              <w:rPr>
                <w:rFonts w:ascii="Arial Black" w:hAnsi="Arial Black" w:cs="Arial"/>
                <w:b/>
              </w:rPr>
            </w:pPr>
            <w:r w:rsidRPr="0000783C">
              <w:rPr>
                <w:rFonts w:ascii="Arial Black" w:hAnsi="Arial Black" w:cs="Arial"/>
                <w:b/>
              </w:rPr>
              <w:t>ÀREES DE MILLORA</w:t>
            </w:r>
          </w:p>
        </w:tc>
      </w:tr>
      <w:tr w:rsidR="007D79E5" w:rsidRPr="0000783C" w14:paraId="2D74DEBA" w14:textId="77777777" w:rsidTr="00501F53">
        <w:trPr>
          <w:cantSplit/>
          <w:trHeight w:val="1134"/>
        </w:trPr>
        <w:tc>
          <w:tcPr>
            <w:tcW w:w="4886" w:type="dxa"/>
          </w:tcPr>
          <w:p w14:paraId="2E50FDDB" w14:textId="77777777" w:rsidR="007D79E5" w:rsidRPr="00501F53" w:rsidRDefault="007D79E5" w:rsidP="00365824">
            <w:pPr>
              <w:jc w:val="both"/>
              <w:rPr>
                <w:rFonts w:cs="Arial"/>
                <w:color w:val="A6A6A6" w:themeColor="background1" w:themeShade="A6"/>
              </w:rPr>
            </w:pPr>
            <w:r w:rsidRPr="00501F53">
              <w:rPr>
                <w:rFonts w:ascii="Tahoma" w:hAnsi="Tahoma"/>
                <w:color w:val="A6A6A6" w:themeColor="background1" w:themeShade="A6"/>
                <w:sz w:val="18"/>
              </w:rPr>
              <w:t>Destacar aquelles àrees de les quals el centre es troba especialment satisfet pel que fa als resultats i evolució. També quan siguin aspectes propis del centre ben dissenyats i amb bons resultats.</w:t>
            </w:r>
          </w:p>
        </w:tc>
        <w:tc>
          <w:tcPr>
            <w:tcW w:w="4887" w:type="dxa"/>
          </w:tcPr>
          <w:p w14:paraId="74279465" w14:textId="77777777" w:rsidR="007D79E5" w:rsidRPr="00501F53" w:rsidRDefault="007D79E5" w:rsidP="00365824">
            <w:pPr>
              <w:ind w:left="-11"/>
              <w:jc w:val="both"/>
              <w:rPr>
                <w:rFonts w:cs="Arial"/>
                <w:color w:val="A6A6A6" w:themeColor="background1" w:themeShade="A6"/>
              </w:rPr>
            </w:pPr>
            <w:r w:rsidRPr="00501F53">
              <w:rPr>
                <w:rFonts w:ascii="Tahoma" w:hAnsi="Tahoma"/>
                <w:color w:val="A6A6A6" w:themeColor="background1" w:themeShade="A6"/>
                <w:sz w:val="18"/>
              </w:rPr>
              <w:t>Aquí farem esment d’aquelles àrees encara no-desplegades o que presenten resultats no-acceptables pel centre. També les àrees que el centre vol impulsar fruit de la seva estratègia.</w:t>
            </w:r>
          </w:p>
        </w:tc>
      </w:tr>
      <w:tr w:rsidR="007D79E5" w:rsidRPr="0000783C" w14:paraId="20A277E0" w14:textId="77777777" w:rsidTr="00501F53">
        <w:trPr>
          <w:cantSplit/>
          <w:trHeight w:val="567"/>
        </w:trPr>
        <w:tc>
          <w:tcPr>
            <w:tcW w:w="9773" w:type="dxa"/>
            <w:gridSpan w:val="2"/>
            <w:shd w:val="clear" w:color="auto" w:fill="DBE5F1"/>
            <w:vAlign w:val="center"/>
          </w:tcPr>
          <w:p w14:paraId="48F2AB4D" w14:textId="24ECED6A" w:rsidR="007D79E5" w:rsidRPr="007D79E5" w:rsidRDefault="007D79E5" w:rsidP="007D79E5">
            <w:pPr>
              <w:jc w:val="center"/>
              <w:rPr>
                <w:rFonts w:ascii="Arial Black" w:hAnsi="Arial Black" w:cs="Arial"/>
                <w:sz w:val="20"/>
              </w:rPr>
            </w:pPr>
            <w:r w:rsidRPr="007D79E5">
              <w:rPr>
                <w:rFonts w:ascii="Arial Black" w:hAnsi="Arial Black" w:cs="Arial"/>
                <w:sz w:val="20"/>
              </w:rPr>
              <w:t>EVIDÈNCIES - Indicadors descriptius</w:t>
            </w:r>
          </w:p>
        </w:tc>
      </w:tr>
      <w:tr w:rsidR="00501F53" w:rsidRPr="0000783C" w14:paraId="70B36AF6" w14:textId="77777777" w:rsidTr="00501F53">
        <w:trPr>
          <w:cantSplit/>
          <w:trHeight w:val="1134"/>
        </w:trPr>
        <w:tc>
          <w:tcPr>
            <w:tcW w:w="9773" w:type="dxa"/>
            <w:gridSpan w:val="2"/>
          </w:tcPr>
          <w:p w14:paraId="40ED9F95" w14:textId="77777777" w:rsidR="00501F53" w:rsidRPr="00501F53" w:rsidRDefault="00501F53" w:rsidP="00365824">
            <w:pPr>
              <w:jc w:val="both"/>
              <w:rPr>
                <w:rFonts w:ascii="Verdana" w:hAnsi="Verdana" w:cs="Arial"/>
                <w:color w:val="A6A6A6" w:themeColor="background1" w:themeShade="A6"/>
              </w:rPr>
            </w:pPr>
            <w:r w:rsidRPr="00501F53">
              <w:rPr>
                <w:rFonts w:ascii="Verdana" w:hAnsi="Verdana" w:cs="Arial"/>
                <w:color w:val="A6A6A6" w:themeColor="background1" w:themeShade="A6"/>
              </w:rPr>
              <w:lastRenderedPageBreak/>
              <w:t>Evidències  subeix 1</w:t>
            </w:r>
          </w:p>
          <w:p w14:paraId="770FE8B9" w14:textId="77777777" w:rsidR="00501F53" w:rsidRPr="00501F53" w:rsidRDefault="00501F53" w:rsidP="00365824">
            <w:pPr>
              <w:jc w:val="both"/>
              <w:rPr>
                <w:rFonts w:ascii="Verdana" w:hAnsi="Verdana" w:cs="Arial"/>
                <w:color w:val="A6A6A6" w:themeColor="background1" w:themeShade="A6"/>
              </w:rPr>
            </w:pPr>
          </w:p>
          <w:p w14:paraId="385FF9FE" w14:textId="77777777" w:rsidR="00501F53" w:rsidRPr="00501F53" w:rsidRDefault="00501F53" w:rsidP="00365824">
            <w:pPr>
              <w:rPr>
                <w:rFonts w:ascii="Verdana" w:hAnsi="Verdana" w:cs="Arial"/>
                <w:b/>
                <w:color w:val="A6A6A6" w:themeColor="background1" w:themeShade="A6"/>
                <w:sz w:val="16"/>
                <w:szCs w:val="16"/>
              </w:rPr>
            </w:pPr>
            <w:r w:rsidRPr="00501F53">
              <w:rPr>
                <w:rFonts w:ascii="Verdana" w:hAnsi="Verdana" w:cs="Arial"/>
                <w:b/>
                <w:color w:val="A6A6A6" w:themeColor="background1" w:themeShade="A6"/>
                <w:sz w:val="16"/>
                <w:szCs w:val="16"/>
              </w:rPr>
              <w:t>Posar l’indicador/evidència  i explicar breument què i perquè</w:t>
            </w:r>
          </w:p>
          <w:p w14:paraId="5506579E" w14:textId="77777777" w:rsidR="00501F53" w:rsidRPr="00501F53" w:rsidRDefault="00501F53" w:rsidP="00365824">
            <w:pPr>
              <w:jc w:val="both"/>
              <w:rPr>
                <w:rFonts w:ascii="Verdana" w:hAnsi="Verdana" w:cs="Arial"/>
                <w:color w:val="A6A6A6" w:themeColor="background1" w:themeShade="A6"/>
              </w:rPr>
            </w:pPr>
            <w:r w:rsidRPr="00501F53">
              <w:rPr>
                <w:rFonts w:ascii="Verdana" w:hAnsi="Verdana" w:cs="Arial"/>
                <w:color w:val="A6A6A6" w:themeColor="background1" w:themeShade="A6"/>
              </w:rPr>
              <w:t>Es pot indicar amb una Gràfica</w:t>
            </w:r>
          </w:p>
          <w:p w14:paraId="6F5C3A23" w14:textId="77777777" w:rsidR="00501F53" w:rsidRPr="00501F53" w:rsidRDefault="00501F53" w:rsidP="00365824">
            <w:pPr>
              <w:jc w:val="both"/>
              <w:rPr>
                <w:rFonts w:ascii="Verdana" w:hAnsi="Verdana" w:cs="Arial"/>
                <w:color w:val="A6A6A6" w:themeColor="background1" w:themeShade="A6"/>
              </w:rPr>
            </w:pPr>
          </w:p>
          <w:p w14:paraId="402F4694" w14:textId="77777777" w:rsidR="00501F53" w:rsidRPr="00501F53" w:rsidRDefault="00501F53" w:rsidP="00365824">
            <w:pPr>
              <w:jc w:val="both"/>
              <w:rPr>
                <w:rFonts w:ascii="Verdana" w:hAnsi="Verdana" w:cs="Arial"/>
                <w:color w:val="A6A6A6" w:themeColor="background1" w:themeShade="A6"/>
              </w:rPr>
            </w:pPr>
          </w:p>
        </w:tc>
      </w:tr>
      <w:tr w:rsidR="00501F53" w:rsidRPr="0000783C" w14:paraId="1F844C88" w14:textId="77777777" w:rsidTr="00501F53">
        <w:trPr>
          <w:cantSplit/>
          <w:trHeight w:val="1134"/>
        </w:trPr>
        <w:tc>
          <w:tcPr>
            <w:tcW w:w="9773" w:type="dxa"/>
            <w:gridSpan w:val="2"/>
          </w:tcPr>
          <w:p w14:paraId="6B259619" w14:textId="77777777" w:rsidR="00501F53" w:rsidRPr="00501F53" w:rsidRDefault="00501F53" w:rsidP="00365824">
            <w:pPr>
              <w:jc w:val="both"/>
              <w:rPr>
                <w:rFonts w:ascii="Verdana" w:hAnsi="Verdana" w:cs="Arial"/>
                <w:color w:val="A6A6A6" w:themeColor="background1" w:themeShade="A6"/>
              </w:rPr>
            </w:pPr>
            <w:r w:rsidRPr="00501F53">
              <w:rPr>
                <w:rFonts w:ascii="Verdana" w:hAnsi="Verdana" w:cs="Arial"/>
                <w:color w:val="A6A6A6" w:themeColor="background1" w:themeShade="A6"/>
              </w:rPr>
              <w:t>Evidències subeix 2</w:t>
            </w:r>
          </w:p>
          <w:p w14:paraId="1BFC22D6" w14:textId="77777777" w:rsidR="00501F53" w:rsidRPr="00501F53" w:rsidRDefault="00501F53" w:rsidP="00365824">
            <w:pPr>
              <w:jc w:val="both"/>
              <w:rPr>
                <w:rFonts w:ascii="Verdana" w:hAnsi="Verdana" w:cs="Arial"/>
                <w:color w:val="A6A6A6" w:themeColor="background1" w:themeShade="A6"/>
              </w:rPr>
            </w:pPr>
          </w:p>
          <w:p w14:paraId="32D138FF" w14:textId="77777777" w:rsidR="00501F53" w:rsidRPr="00501F53" w:rsidRDefault="00501F53" w:rsidP="00365824">
            <w:pPr>
              <w:jc w:val="both"/>
              <w:rPr>
                <w:rFonts w:ascii="Verdana" w:hAnsi="Verdana" w:cs="Arial"/>
                <w:color w:val="A6A6A6" w:themeColor="background1" w:themeShade="A6"/>
              </w:rPr>
            </w:pPr>
          </w:p>
        </w:tc>
      </w:tr>
      <w:tr w:rsidR="00501F53" w:rsidRPr="0000783C" w14:paraId="4799A9CB" w14:textId="77777777" w:rsidTr="00501F53">
        <w:trPr>
          <w:cantSplit/>
          <w:trHeight w:val="1134"/>
        </w:trPr>
        <w:tc>
          <w:tcPr>
            <w:tcW w:w="9773" w:type="dxa"/>
            <w:gridSpan w:val="2"/>
          </w:tcPr>
          <w:p w14:paraId="7E5A5D71" w14:textId="77777777" w:rsidR="00501F53" w:rsidRPr="00501F53" w:rsidRDefault="00501F53" w:rsidP="00365824">
            <w:pPr>
              <w:jc w:val="both"/>
              <w:rPr>
                <w:rFonts w:ascii="Verdana" w:hAnsi="Verdana" w:cs="Arial"/>
                <w:color w:val="A6A6A6" w:themeColor="background1" w:themeShade="A6"/>
              </w:rPr>
            </w:pPr>
            <w:r w:rsidRPr="00501F53">
              <w:rPr>
                <w:rFonts w:ascii="Verdana" w:hAnsi="Verdana" w:cs="Arial"/>
                <w:color w:val="A6A6A6" w:themeColor="background1" w:themeShade="A6"/>
              </w:rPr>
              <w:t>Evidències  subeix 3</w:t>
            </w:r>
          </w:p>
          <w:p w14:paraId="6BBFBA59" w14:textId="77777777" w:rsidR="00501F53" w:rsidRPr="00501F53" w:rsidRDefault="00501F53" w:rsidP="00365824">
            <w:pPr>
              <w:jc w:val="both"/>
              <w:rPr>
                <w:rFonts w:ascii="Verdana" w:hAnsi="Verdana" w:cs="Arial"/>
                <w:color w:val="A6A6A6" w:themeColor="background1" w:themeShade="A6"/>
              </w:rPr>
            </w:pPr>
          </w:p>
          <w:p w14:paraId="355CE3BD" w14:textId="77777777" w:rsidR="00501F53" w:rsidRPr="00501F53" w:rsidRDefault="00501F53" w:rsidP="00365824">
            <w:pPr>
              <w:jc w:val="both"/>
              <w:rPr>
                <w:rFonts w:ascii="Verdana" w:hAnsi="Verdana" w:cs="Arial"/>
                <w:color w:val="A6A6A6" w:themeColor="background1" w:themeShade="A6"/>
              </w:rPr>
            </w:pPr>
          </w:p>
        </w:tc>
      </w:tr>
      <w:tr w:rsidR="00501F53" w:rsidRPr="0000783C" w14:paraId="4254D510" w14:textId="77777777" w:rsidTr="00501F53">
        <w:trPr>
          <w:cantSplit/>
          <w:trHeight w:val="1134"/>
        </w:trPr>
        <w:tc>
          <w:tcPr>
            <w:tcW w:w="9773" w:type="dxa"/>
            <w:gridSpan w:val="2"/>
          </w:tcPr>
          <w:p w14:paraId="26C62B31" w14:textId="77777777" w:rsidR="00501F53" w:rsidRPr="00501F53" w:rsidRDefault="00501F53" w:rsidP="00365824">
            <w:pPr>
              <w:jc w:val="both"/>
              <w:rPr>
                <w:rFonts w:ascii="Verdana" w:hAnsi="Verdana" w:cs="Arial"/>
                <w:color w:val="A6A6A6" w:themeColor="background1" w:themeShade="A6"/>
              </w:rPr>
            </w:pPr>
            <w:r w:rsidRPr="00501F53">
              <w:rPr>
                <w:rFonts w:ascii="Verdana" w:hAnsi="Verdana" w:cs="Arial"/>
                <w:color w:val="A6A6A6" w:themeColor="background1" w:themeShade="A6"/>
              </w:rPr>
              <w:t>Evidències  subeix 4</w:t>
            </w:r>
          </w:p>
          <w:p w14:paraId="1B73BE36" w14:textId="77777777" w:rsidR="00501F53" w:rsidRPr="00501F53" w:rsidRDefault="00501F53" w:rsidP="00365824">
            <w:pPr>
              <w:jc w:val="both"/>
              <w:rPr>
                <w:rFonts w:ascii="Verdana" w:hAnsi="Verdana" w:cs="Arial"/>
                <w:color w:val="A6A6A6" w:themeColor="background1" w:themeShade="A6"/>
              </w:rPr>
            </w:pPr>
          </w:p>
        </w:tc>
      </w:tr>
    </w:tbl>
    <w:p w14:paraId="144D0EEC" w14:textId="25854DC9" w:rsidR="004751CD" w:rsidRDefault="004751CD" w:rsidP="00604EBC">
      <w:pPr>
        <w:jc w:val="both"/>
        <w:rPr>
          <w:rFonts w:cs="Arial"/>
        </w:rPr>
      </w:pPr>
    </w:p>
    <w:p w14:paraId="0605DFCE" w14:textId="77777777" w:rsidR="00731049" w:rsidRPr="0000783C" w:rsidRDefault="00731049" w:rsidP="00604EBC">
      <w:pPr>
        <w:jc w:val="both"/>
        <w:rPr>
          <w:rFonts w:cs="Arial"/>
        </w:rPr>
      </w:pPr>
    </w:p>
    <w:tbl>
      <w:tblPr>
        <w:tblW w:w="9781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7"/>
        <w:gridCol w:w="2693"/>
        <w:gridCol w:w="2551"/>
      </w:tblGrid>
      <w:tr w:rsidR="00154EDF" w:rsidRPr="0000783C" w14:paraId="0D17E8E9" w14:textId="77777777" w:rsidTr="00154EDF">
        <w:trPr>
          <w:trHeight w:val="458"/>
        </w:trPr>
        <w:tc>
          <w:tcPr>
            <w:tcW w:w="4537" w:type="dxa"/>
            <w:shd w:val="clear" w:color="auto" w:fill="D9D9D9"/>
            <w:vAlign w:val="center"/>
          </w:tcPr>
          <w:p w14:paraId="6B4224CF" w14:textId="77777777" w:rsidR="00154EDF" w:rsidRPr="0000783C" w:rsidRDefault="00154EDF" w:rsidP="00B57B3B">
            <w:pPr>
              <w:pStyle w:val="Ttulo4"/>
              <w:rPr>
                <w:lang w:val="ca-ES"/>
              </w:rPr>
            </w:pPr>
            <w:r w:rsidRPr="0000783C">
              <w:rPr>
                <w:lang w:val="ca-ES"/>
              </w:rPr>
              <w:t>Altres enfocaments aplicables a aquest eix</w:t>
            </w:r>
          </w:p>
        </w:tc>
        <w:tc>
          <w:tcPr>
            <w:tcW w:w="2693" w:type="dxa"/>
            <w:shd w:val="clear" w:color="auto" w:fill="D9D9D9"/>
            <w:vAlign w:val="center"/>
          </w:tcPr>
          <w:p w14:paraId="638B186D" w14:textId="77777777" w:rsidR="00154EDF" w:rsidRPr="0000783C" w:rsidRDefault="00154EDF" w:rsidP="00B57B3B">
            <w:pPr>
              <w:pStyle w:val="Ttulo4"/>
              <w:rPr>
                <w:lang w:val="ca-ES"/>
              </w:rPr>
            </w:pPr>
            <w:r w:rsidRPr="0000783C">
              <w:rPr>
                <w:lang w:val="ca-ES"/>
              </w:rPr>
              <w:t>Com es despleguen</w:t>
            </w:r>
          </w:p>
        </w:tc>
        <w:tc>
          <w:tcPr>
            <w:tcW w:w="2551" w:type="dxa"/>
            <w:shd w:val="clear" w:color="auto" w:fill="D9D9D9"/>
            <w:vAlign w:val="center"/>
          </w:tcPr>
          <w:p w14:paraId="6A34F7EB" w14:textId="77777777" w:rsidR="00154EDF" w:rsidRPr="0000783C" w:rsidRDefault="00154EDF" w:rsidP="00B57B3B">
            <w:pPr>
              <w:pStyle w:val="Ttulo4"/>
              <w:rPr>
                <w:lang w:val="ca-ES"/>
              </w:rPr>
            </w:pPr>
            <w:r w:rsidRPr="0000783C">
              <w:rPr>
                <w:lang w:val="ca-ES"/>
              </w:rPr>
              <w:t>Quin resultat obtenen</w:t>
            </w:r>
          </w:p>
        </w:tc>
      </w:tr>
      <w:tr w:rsidR="00154EDF" w:rsidRPr="0000783C" w14:paraId="004DF71D" w14:textId="77777777" w:rsidTr="00B57B3B">
        <w:tc>
          <w:tcPr>
            <w:tcW w:w="4537" w:type="dxa"/>
          </w:tcPr>
          <w:p w14:paraId="694EF3C1" w14:textId="77777777" w:rsidR="00154EDF" w:rsidRPr="0000783C" w:rsidRDefault="00154EDF" w:rsidP="00B57B3B">
            <w:pPr>
              <w:jc w:val="both"/>
              <w:rPr>
                <w:sz w:val="20"/>
              </w:rPr>
            </w:pPr>
          </w:p>
        </w:tc>
        <w:tc>
          <w:tcPr>
            <w:tcW w:w="2693" w:type="dxa"/>
          </w:tcPr>
          <w:p w14:paraId="14EA2D66" w14:textId="77777777" w:rsidR="00154EDF" w:rsidRPr="0000783C" w:rsidRDefault="00154EDF" w:rsidP="00B57B3B">
            <w:pPr>
              <w:jc w:val="both"/>
              <w:rPr>
                <w:sz w:val="20"/>
              </w:rPr>
            </w:pPr>
          </w:p>
        </w:tc>
        <w:tc>
          <w:tcPr>
            <w:tcW w:w="2551" w:type="dxa"/>
          </w:tcPr>
          <w:p w14:paraId="76DC6650" w14:textId="77777777" w:rsidR="00154EDF" w:rsidRPr="0000783C" w:rsidRDefault="00154EDF" w:rsidP="00B57B3B">
            <w:pPr>
              <w:jc w:val="both"/>
              <w:rPr>
                <w:sz w:val="20"/>
              </w:rPr>
            </w:pPr>
          </w:p>
        </w:tc>
      </w:tr>
      <w:tr w:rsidR="00154EDF" w:rsidRPr="0000783C" w14:paraId="42D21687" w14:textId="77777777" w:rsidTr="00B57B3B">
        <w:tc>
          <w:tcPr>
            <w:tcW w:w="4537" w:type="dxa"/>
          </w:tcPr>
          <w:p w14:paraId="4A0DC450" w14:textId="77777777" w:rsidR="00154EDF" w:rsidRPr="0000783C" w:rsidRDefault="00154EDF" w:rsidP="00B57B3B">
            <w:pPr>
              <w:jc w:val="both"/>
              <w:rPr>
                <w:sz w:val="20"/>
              </w:rPr>
            </w:pPr>
          </w:p>
        </w:tc>
        <w:tc>
          <w:tcPr>
            <w:tcW w:w="2693" w:type="dxa"/>
          </w:tcPr>
          <w:p w14:paraId="0D31146C" w14:textId="77777777" w:rsidR="00154EDF" w:rsidRPr="0000783C" w:rsidRDefault="00154EDF" w:rsidP="00B57B3B">
            <w:pPr>
              <w:jc w:val="both"/>
              <w:rPr>
                <w:sz w:val="20"/>
              </w:rPr>
            </w:pPr>
          </w:p>
        </w:tc>
        <w:tc>
          <w:tcPr>
            <w:tcW w:w="2551" w:type="dxa"/>
          </w:tcPr>
          <w:p w14:paraId="2EE92F8E" w14:textId="77777777" w:rsidR="00154EDF" w:rsidRPr="0000783C" w:rsidRDefault="00154EDF" w:rsidP="00B57B3B">
            <w:pPr>
              <w:jc w:val="both"/>
              <w:rPr>
                <w:sz w:val="20"/>
              </w:rPr>
            </w:pPr>
          </w:p>
        </w:tc>
      </w:tr>
      <w:tr w:rsidR="00154EDF" w:rsidRPr="0000783C" w14:paraId="68794A74" w14:textId="77777777" w:rsidTr="00B57B3B">
        <w:tc>
          <w:tcPr>
            <w:tcW w:w="4537" w:type="dxa"/>
          </w:tcPr>
          <w:p w14:paraId="10B71EE0" w14:textId="77777777" w:rsidR="00154EDF" w:rsidRPr="0000783C" w:rsidRDefault="00154EDF" w:rsidP="00B57B3B">
            <w:pPr>
              <w:jc w:val="both"/>
              <w:rPr>
                <w:sz w:val="20"/>
              </w:rPr>
            </w:pPr>
          </w:p>
        </w:tc>
        <w:tc>
          <w:tcPr>
            <w:tcW w:w="2693" w:type="dxa"/>
          </w:tcPr>
          <w:p w14:paraId="5C282514" w14:textId="77777777" w:rsidR="00154EDF" w:rsidRPr="0000783C" w:rsidRDefault="00154EDF" w:rsidP="00B57B3B">
            <w:pPr>
              <w:jc w:val="both"/>
              <w:rPr>
                <w:sz w:val="20"/>
              </w:rPr>
            </w:pPr>
          </w:p>
        </w:tc>
        <w:tc>
          <w:tcPr>
            <w:tcW w:w="2551" w:type="dxa"/>
          </w:tcPr>
          <w:p w14:paraId="0B2368D4" w14:textId="77777777" w:rsidR="00154EDF" w:rsidRPr="0000783C" w:rsidRDefault="00154EDF" w:rsidP="00B57B3B">
            <w:pPr>
              <w:jc w:val="both"/>
              <w:rPr>
                <w:sz w:val="20"/>
              </w:rPr>
            </w:pPr>
          </w:p>
        </w:tc>
      </w:tr>
      <w:tr w:rsidR="00154EDF" w:rsidRPr="0000783C" w14:paraId="44948BA4" w14:textId="77777777" w:rsidTr="00B57B3B">
        <w:tc>
          <w:tcPr>
            <w:tcW w:w="4537" w:type="dxa"/>
          </w:tcPr>
          <w:p w14:paraId="102A4240" w14:textId="77777777" w:rsidR="00154EDF" w:rsidRPr="0000783C" w:rsidRDefault="00154EDF" w:rsidP="00B57B3B">
            <w:pPr>
              <w:jc w:val="both"/>
              <w:rPr>
                <w:sz w:val="20"/>
              </w:rPr>
            </w:pPr>
          </w:p>
        </w:tc>
        <w:tc>
          <w:tcPr>
            <w:tcW w:w="2693" w:type="dxa"/>
          </w:tcPr>
          <w:p w14:paraId="403C3943" w14:textId="77777777" w:rsidR="00154EDF" w:rsidRPr="0000783C" w:rsidRDefault="00154EDF" w:rsidP="00B57B3B">
            <w:pPr>
              <w:jc w:val="both"/>
              <w:rPr>
                <w:sz w:val="20"/>
              </w:rPr>
            </w:pPr>
          </w:p>
        </w:tc>
        <w:tc>
          <w:tcPr>
            <w:tcW w:w="2551" w:type="dxa"/>
          </w:tcPr>
          <w:p w14:paraId="616D9907" w14:textId="77777777" w:rsidR="00154EDF" w:rsidRPr="0000783C" w:rsidRDefault="00154EDF" w:rsidP="00B57B3B">
            <w:pPr>
              <w:jc w:val="both"/>
              <w:rPr>
                <w:sz w:val="20"/>
              </w:rPr>
            </w:pPr>
          </w:p>
        </w:tc>
      </w:tr>
      <w:tr w:rsidR="00154EDF" w:rsidRPr="0000783C" w14:paraId="46C806C7" w14:textId="77777777" w:rsidTr="00B57B3B">
        <w:tc>
          <w:tcPr>
            <w:tcW w:w="4537" w:type="dxa"/>
          </w:tcPr>
          <w:p w14:paraId="11BDF436" w14:textId="77777777" w:rsidR="00154EDF" w:rsidRPr="0000783C" w:rsidRDefault="00154EDF" w:rsidP="00B57B3B">
            <w:pPr>
              <w:jc w:val="both"/>
              <w:rPr>
                <w:sz w:val="20"/>
              </w:rPr>
            </w:pPr>
          </w:p>
        </w:tc>
        <w:tc>
          <w:tcPr>
            <w:tcW w:w="2693" w:type="dxa"/>
          </w:tcPr>
          <w:p w14:paraId="3F4E8918" w14:textId="77777777" w:rsidR="00154EDF" w:rsidRPr="0000783C" w:rsidRDefault="00154EDF" w:rsidP="00B57B3B">
            <w:pPr>
              <w:jc w:val="both"/>
              <w:rPr>
                <w:sz w:val="20"/>
              </w:rPr>
            </w:pPr>
          </w:p>
        </w:tc>
        <w:tc>
          <w:tcPr>
            <w:tcW w:w="2551" w:type="dxa"/>
          </w:tcPr>
          <w:p w14:paraId="42EE3084" w14:textId="77777777" w:rsidR="00154EDF" w:rsidRPr="0000783C" w:rsidRDefault="00154EDF" w:rsidP="00B57B3B">
            <w:pPr>
              <w:jc w:val="both"/>
              <w:rPr>
                <w:sz w:val="20"/>
              </w:rPr>
            </w:pPr>
          </w:p>
        </w:tc>
      </w:tr>
      <w:tr w:rsidR="00154EDF" w:rsidRPr="0000783C" w14:paraId="4157EE2E" w14:textId="77777777" w:rsidTr="00B57B3B">
        <w:tc>
          <w:tcPr>
            <w:tcW w:w="4537" w:type="dxa"/>
          </w:tcPr>
          <w:p w14:paraId="02B8DD6F" w14:textId="77777777" w:rsidR="00154EDF" w:rsidRPr="0000783C" w:rsidRDefault="00154EDF" w:rsidP="00B57B3B">
            <w:pPr>
              <w:jc w:val="both"/>
              <w:rPr>
                <w:sz w:val="20"/>
              </w:rPr>
            </w:pPr>
          </w:p>
        </w:tc>
        <w:tc>
          <w:tcPr>
            <w:tcW w:w="2693" w:type="dxa"/>
          </w:tcPr>
          <w:p w14:paraId="09139656" w14:textId="77777777" w:rsidR="00154EDF" w:rsidRPr="0000783C" w:rsidRDefault="00154EDF" w:rsidP="00B57B3B">
            <w:pPr>
              <w:jc w:val="both"/>
              <w:rPr>
                <w:sz w:val="20"/>
              </w:rPr>
            </w:pPr>
          </w:p>
        </w:tc>
        <w:tc>
          <w:tcPr>
            <w:tcW w:w="2551" w:type="dxa"/>
          </w:tcPr>
          <w:p w14:paraId="4F7B1EC3" w14:textId="77777777" w:rsidR="00154EDF" w:rsidRPr="0000783C" w:rsidRDefault="00154EDF" w:rsidP="00B57B3B">
            <w:pPr>
              <w:jc w:val="both"/>
              <w:rPr>
                <w:sz w:val="20"/>
              </w:rPr>
            </w:pPr>
          </w:p>
        </w:tc>
      </w:tr>
      <w:tr w:rsidR="00154EDF" w:rsidRPr="0000783C" w14:paraId="28EDD619" w14:textId="77777777" w:rsidTr="00B57B3B">
        <w:tc>
          <w:tcPr>
            <w:tcW w:w="4537" w:type="dxa"/>
          </w:tcPr>
          <w:p w14:paraId="655932F9" w14:textId="77777777" w:rsidR="00154EDF" w:rsidRPr="0000783C" w:rsidRDefault="00154EDF" w:rsidP="00B57B3B">
            <w:pPr>
              <w:jc w:val="both"/>
              <w:rPr>
                <w:sz w:val="20"/>
              </w:rPr>
            </w:pPr>
          </w:p>
        </w:tc>
        <w:tc>
          <w:tcPr>
            <w:tcW w:w="2693" w:type="dxa"/>
          </w:tcPr>
          <w:p w14:paraId="2A05799D" w14:textId="77777777" w:rsidR="00154EDF" w:rsidRPr="0000783C" w:rsidRDefault="00154EDF" w:rsidP="00B57B3B">
            <w:pPr>
              <w:jc w:val="both"/>
              <w:rPr>
                <w:sz w:val="20"/>
              </w:rPr>
            </w:pPr>
          </w:p>
        </w:tc>
        <w:tc>
          <w:tcPr>
            <w:tcW w:w="2551" w:type="dxa"/>
          </w:tcPr>
          <w:p w14:paraId="2F1738E1" w14:textId="77777777" w:rsidR="00154EDF" w:rsidRPr="0000783C" w:rsidRDefault="00154EDF" w:rsidP="00B57B3B">
            <w:pPr>
              <w:jc w:val="both"/>
              <w:rPr>
                <w:sz w:val="20"/>
              </w:rPr>
            </w:pPr>
          </w:p>
        </w:tc>
      </w:tr>
      <w:tr w:rsidR="00154EDF" w:rsidRPr="0000783C" w14:paraId="64AFD096" w14:textId="77777777" w:rsidTr="00B57B3B">
        <w:tc>
          <w:tcPr>
            <w:tcW w:w="4537" w:type="dxa"/>
          </w:tcPr>
          <w:p w14:paraId="473B4610" w14:textId="77777777" w:rsidR="00154EDF" w:rsidRPr="0000783C" w:rsidRDefault="00154EDF" w:rsidP="00B57B3B">
            <w:pPr>
              <w:jc w:val="both"/>
              <w:rPr>
                <w:sz w:val="20"/>
              </w:rPr>
            </w:pPr>
          </w:p>
        </w:tc>
        <w:tc>
          <w:tcPr>
            <w:tcW w:w="2693" w:type="dxa"/>
          </w:tcPr>
          <w:p w14:paraId="47FBAA81" w14:textId="77777777" w:rsidR="00154EDF" w:rsidRPr="0000783C" w:rsidRDefault="00154EDF" w:rsidP="00B57B3B">
            <w:pPr>
              <w:jc w:val="both"/>
              <w:rPr>
                <w:sz w:val="20"/>
              </w:rPr>
            </w:pPr>
          </w:p>
        </w:tc>
        <w:tc>
          <w:tcPr>
            <w:tcW w:w="2551" w:type="dxa"/>
          </w:tcPr>
          <w:p w14:paraId="1CC8F6C6" w14:textId="77777777" w:rsidR="00154EDF" w:rsidRPr="0000783C" w:rsidRDefault="00154EDF" w:rsidP="00B57B3B">
            <w:pPr>
              <w:jc w:val="both"/>
              <w:rPr>
                <w:sz w:val="20"/>
              </w:rPr>
            </w:pPr>
          </w:p>
        </w:tc>
      </w:tr>
    </w:tbl>
    <w:p w14:paraId="47E1EF58" w14:textId="77777777" w:rsidR="00B27C10" w:rsidRPr="0000783C" w:rsidRDefault="00B27C10" w:rsidP="00604EBC">
      <w:pPr>
        <w:jc w:val="both"/>
        <w:rPr>
          <w:rFonts w:cs="Arial"/>
        </w:rPr>
      </w:pPr>
    </w:p>
    <w:p w14:paraId="41A7EF8A" w14:textId="77777777" w:rsidR="0017235D" w:rsidRDefault="0017235D">
      <w:r>
        <w:rPr>
          <w:i/>
        </w:rPr>
        <w:br w:type="page"/>
      </w:r>
    </w:p>
    <w:tbl>
      <w:tblPr>
        <w:tblW w:w="974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7"/>
        <w:gridCol w:w="4110"/>
      </w:tblGrid>
      <w:tr w:rsidR="00B27C10" w:rsidRPr="0000783C" w14:paraId="566E6F13" w14:textId="77777777" w:rsidTr="0017235D">
        <w:trPr>
          <w:trHeight w:val="1134"/>
        </w:trPr>
        <w:tc>
          <w:tcPr>
            <w:tcW w:w="5637" w:type="dxa"/>
            <w:tcBorders>
              <w:bottom w:val="single" w:sz="18" w:space="0" w:color="auto"/>
            </w:tcBorders>
            <w:shd w:val="clear" w:color="auto" w:fill="0D0D0D"/>
            <w:vAlign w:val="center"/>
          </w:tcPr>
          <w:p w14:paraId="629D628A" w14:textId="77777777" w:rsidR="00B27C10" w:rsidRPr="0000783C" w:rsidRDefault="00B27C10" w:rsidP="004960A8">
            <w:pPr>
              <w:pStyle w:val="Ttulo1"/>
              <w:rPr>
                <w:lang w:val="ca-ES"/>
              </w:rPr>
            </w:pPr>
            <w:r w:rsidRPr="0000783C">
              <w:rPr>
                <w:sz w:val="22"/>
                <w:lang w:val="ca-ES"/>
              </w:rPr>
              <w:lastRenderedPageBreak/>
              <w:br w:type="page"/>
            </w:r>
            <w:r w:rsidRPr="0000783C">
              <w:rPr>
                <w:sz w:val="22"/>
                <w:lang w:val="ca-ES"/>
              </w:rPr>
              <w:br w:type="page"/>
            </w:r>
            <w:bookmarkStart w:id="11" w:name="_Toc109035344"/>
            <w:r w:rsidRPr="0000783C">
              <w:rPr>
                <w:lang w:val="ca-ES"/>
              </w:rPr>
              <w:t xml:space="preserve">EIX </w:t>
            </w:r>
            <w:r w:rsidR="00A737FE" w:rsidRPr="0000783C">
              <w:rPr>
                <w:lang w:val="ca-ES"/>
              </w:rPr>
              <w:t>3</w:t>
            </w:r>
            <w:r w:rsidRPr="0000783C">
              <w:rPr>
                <w:lang w:val="ca-ES"/>
              </w:rPr>
              <w:t xml:space="preserve">: </w:t>
            </w:r>
            <w:r w:rsidR="00AA2700">
              <w:rPr>
                <w:lang w:val="ca-ES"/>
              </w:rPr>
              <w:t>R</w:t>
            </w:r>
            <w:r w:rsidR="00A737FE" w:rsidRPr="0000783C">
              <w:rPr>
                <w:lang w:val="ca-ES"/>
              </w:rPr>
              <w:t>ecursos</w:t>
            </w:r>
            <w:bookmarkEnd w:id="11"/>
          </w:p>
        </w:tc>
        <w:tc>
          <w:tcPr>
            <w:tcW w:w="4110" w:type="dxa"/>
            <w:tcBorders>
              <w:bottom w:val="single" w:sz="18" w:space="0" w:color="auto"/>
            </w:tcBorders>
            <w:vAlign w:val="center"/>
          </w:tcPr>
          <w:p w14:paraId="4ADA2711" w14:textId="77777777" w:rsidR="00B27C10" w:rsidRPr="0000783C" w:rsidRDefault="00A737FE" w:rsidP="0017235D">
            <w:pPr>
              <w:numPr>
                <w:ilvl w:val="1"/>
                <w:numId w:val="5"/>
              </w:numPr>
              <w:rPr>
                <w:rFonts w:ascii="Verdana" w:hAnsi="Verdana"/>
                <w:b/>
                <w:sz w:val="16"/>
                <w:szCs w:val="16"/>
              </w:rPr>
            </w:pPr>
            <w:r w:rsidRPr="0000783C">
              <w:rPr>
                <w:rFonts w:ascii="Verdana" w:hAnsi="Verdana"/>
                <w:b/>
                <w:sz w:val="16"/>
                <w:szCs w:val="16"/>
              </w:rPr>
              <w:t xml:space="preserve">Econòmics </w:t>
            </w:r>
          </w:p>
          <w:p w14:paraId="2E199656" w14:textId="77777777" w:rsidR="00B27C10" w:rsidRPr="0000783C" w:rsidRDefault="0017235D" w:rsidP="0017235D">
            <w:pPr>
              <w:numPr>
                <w:ilvl w:val="1"/>
                <w:numId w:val="5"/>
              </w:num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Equipaments i tecnologia</w:t>
            </w:r>
          </w:p>
          <w:p w14:paraId="26A92EF2" w14:textId="77777777" w:rsidR="00B27C10" w:rsidRPr="0000783C" w:rsidRDefault="00AA2700" w:rsidP="0017235D">
            <w:pPr>
              <w:numPr>
                <w:ilvl w:val="1"/>
                <w:numId w:val="5"/>
              </w:num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Edifici, infraestructura i s</w:t>
            </w:r>
            <w:r w:rsidR="00A737FE" w:rsidRPr="0000783C">
              <w:rPr>
                <w:rFonts w:ascii="Verdana" w:hAnsi="Verdana"/>
                <w:b/>
                <w:sz w:val="16"/>
                <w:szCs w:val="16"/>
              </w:rPr>
              <w:t>eguretat</w:t>
            </w:r>
          </w:p>
          <w:p w14:paraId="437ABB40" w14:textId="77777777" w:rsidR="00B27C10" w:rsidRPr="0000783C" w:rsidRDefault="00A737FE" w:rsidP="0017235D">
            <w:pPr>
              <w:numPr>
                <w:ilvl w:val="1"/>
                <w:numId w:val="5"/>
              </w:numPr>
              <w:rPr>
                <w:rFonts w:ascii="Verdana" w:hAnsi="Verdana"/>
                <w:b/>
                <w:sz w:val="16"/>
                <w:szCs w:val="16"/>
              </w:rPr>
            </w:pPr>
            <w:r w:rsidRPr="0000783C">
              <w:rPr>
                <w:rFonts w:ascii="Verdana" w:hAnsi="Verdana"/>
                <w:b/>
                <w:sz w:val="16"/>
                <w:szCs w:val="16"/>
              </w:rPr>
              <w:t>Informació i coneixement</w:t>
            </w:r>
          </w:p>
        </w:tc>
      </w:tr>
    </w:tbl>
    <w:p w14:paraId="65A80A29" w14:textId="77777777" w:rsidR="00B27C10" w:rsidRPr="0000783C" w:rsidRDefault="00B27C10" w:rsidP="00B27C10">
      <w:pPr>
        <w:rPr>
          <w:sz w:val="10"/>
          <w:szCs w:val="10"/>
        </w:rPr>
      </w:pPr>
    </w:p>
    <w:tbl>
      <w:tblPr>
        <w:tblW w:w="97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47"/>
      </w:tblGrid>
      <w:tr w:rsidR="00B27C10" w:rsidRPr="0000783C" w14:paraId="1BFABC9B" w14:textId="77777777" w:rsidTr="002966D5">
        <w:trPr>
          <w:trHeight w:val="871"/>
        </w:trPr>
        <w:tc>
          <w:tcPr>
            <w:tcW w:w="9747" w:type="dxa"/>
          </w:tcPr>
          <w:p w14:paraId="0CF71D0E" w14:textId="77777777" w:rsidR="00B27C10" w:rsidRDefault="00B27C10" w:rsidP="0017235D">
            <w:pPr>
              <w:rPr>
                <w:rFonts w:ascii="Tahoma" w:hAnsi="Tahoma" w:cs="Tahoma"/>
                <w:b/>
              </w:rPr>
            </w:pPr>
            <w:r w:rsidRPr="0000783C">
              <w:rPr>
                <w:rFonts w:ascii="Verdana" w:hAnsi="Verdana" w:cs="Tahoma"/>
                <w:b/>
              </w:rPr>
              <w:t>Introducció</w:t>
            </w:r>
            <w:r w:rsidRPr="0000783C">
              <w:rPr>
                <w:rFonts w:ascii="Tahoma" w:hAnsi="Tahoma" w:cs="Tahoma"/>
                <w:b/>
              </w:rPr>
              <w:t>:</w:t>
            </w:r>
          </w:p>
          <w:p w14:paraId="7A9AB410" w14:textId="13DC39A0" w:rsidR="00693DBF" w:rsidRPr="0017235D" w:rsidRDefault="00693DBF" w:rsidP="0017235D">
            <w:pPr>
              <w:rPr>
                <w:rFonts w:ascii="Tahoma" w:hAnsi="Tahoma" w:cs="Tahoma"/>
                <w:b/>
              </w:rPr>
            </w:pPr>
            <w:r w:rsidRPr="00940F89">
              <w:rPr>
                <w:rFonts w:ascii="Tahoma" w:hAnsi="Tahoma"/>
                <w:sz w:val="16"/>
                <w:szCs w:val="16"/>
              </w:rPr>
              <w:t>És un espai on cal escriure un fragment introductori a la manera com el centre desplega aquest eix. És important que serveixi per globalitzar i donar un sentit integrador de les polítiques que determina el centre en el desplegament de l’eix.</w:t>
            </w:r>
          </w:p>
        </w:tc>
      </w:tr>
    </w:tbl>
    <w:p w14:paraId="7D224445" w14:textId="77777777" w:rsidR="004905F4" w:rsidRDefault="004905F4"/>
    <w:tbl>
      <w:tblPr>
        <w:tblW w:w="97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47"/>
      </w:tblGrid>
      <w:tr w:rsidR="00E944BB" w:rsidRPr="0000783C" w14:paraId="32D63989" w14:textId="77777777" w:rsidTr="0017235D">
        <w:trPr>
          <w:cantSplit/>
          <w:trHeight w:val="567"/>
        </w:trPr>
        <w:tc>
          <w:tcPr>
            <w:tcW w:w="9747" w:type="dxa"/>
            <w:shd w:val="clear" w:color="auto" w:fill="FFFF00"/>
            <w:vAlign w:val="center"/>
          </w:tcPr>
          <w:p w14:paraId="26A21396" w14:textId="77777777" w:rsidR="00E944BB" w:rsidRPr="0000783C" w:rsidRDefault="00E944BB" w:rsidP="00F0173F">
            <w:pPr>
              <w:pStyle w:val="Ttulo2"/>
            </w:pPr>
            <w:bookmarkStart w:id="12" w:name="_Toc109035345"/>
            <w:r w:rsidRPr="004905F4">
              <w:t>3.1 ECONÒMICS</w:t>
            </w:r>
            <w:bookmarkEnd w:id="12"/>
          </w:p>
        </w:tc>
      </w:tr>
      <w:tr w:rsidR="00E944BB" w:rsidRPr="0000783C" w14:paraId="00A7F63E" w14:textId="77777777" w:rsidTr="00501F53">
        <w:trPr>
          <w:cantSplit/>
          <w:trHeight w:val="454"/>
        </w:trPr>
        <w:tc>
          <w:tcPr>
            <w:tcW w:w="9747" w:type="dxa"/>
            <w:shd w:val="clear" w:color="auto" w:fill="FFFFCC"/>
            <w:vAlign w:val="center"/>
          </w:tcPr>
          <w:p w14:paraId="5F6A00A7" w14:textId="77777777" w:rsidR="00E944BB" w:rsidRPr="0000783C" w:rsidRDefault="00E944BB" w:rsidP="00501F53">
            <w:r w:rsidRPr="0000783C">
              <w:t>3.1.1 Enfocament</w:t>
            </w:r>
          </w:p>
        </w:tc>
      </w:tr>
    </w:tbl>
    <w:p w14:paraId="3834984E" w14:textId="3BB18BFA" w:rsidR="00501F53" w:rsidRDefault="00501F53"/>
    <w:p w14:paraId="2553CD43" w14:textId="36EA7896" w:rsidR="00501F53" w:rsidRDefault="00501F53"/>
    <w:p w14:paraId="5736E9D1" w14:textId="3DFE9F14" w:rsidR="00501F53" w:rsidRDefault="00501F53"/>
    <w:tbl>
      <w:tblPr>
        <w:tblW w:w="97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47"/>
      </w:tblGrid>
      <w:tr w:rsidR="00E944BB" w:rsidRPr="0000783C" w14:paraId="4125C13D" w14:textId="77777777" w:rsidTr="00501F53">
        <w:trPr>
          <w:cantSplit/>
          <w:trHeight w:val="454"/>
        </w:trPr>
        <w:tc>
          <w:tcPr>
            <w:tcW w:w="9747" w:type="dxa"/>
            <w:shd w:val="clear" w:color="auto" w:fill="FFFFCC"/>
            <w:vAlign w:val="center"/>
          </w:tcPr>
          <w:p w14:paraId="469E4765" w14:textId="77777777" w:rsidR="00E944BB" w:rsidRPr="0000783C" w:rsidRDefault="00E944BB" w:rsidP="00501F53">
            <w:r w:rsidRPr="0000783C">
              <w:t>3.1.2 Desplegament</w:t>
            </w:r>
          </w:p>
        </w:tc>
      </w:tr>
    </w:tbl>
    <w:p w14:paraId="1F8395DD" w14:textId="1B0A9913" w:rsidR="00501F53" w:rsidRDefault="00501F53"/>
    <w:p w14:paraId="009F2E32" w14:textId="457087EB" w:rsidR="00501F53" w:rsidRDefault="00501F53"/>
    <w:p w14:paraId="091B1A31" w14:textId="77777777" w:rsidR="00501F53" w:rsidRDefault="00501F53"/>
    <w:tbl>
      <w:tblPr>
        <w:tblW w:w="97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47"/>
      </w:tblGrid>
      <w:tr w:rsidR="00E944BB" w:rsidRPr="0000783C" w14:paraId="39E2AC0E" w14:textId="77777777" w:rsidTr="00501F53">
        <w:trPr>
          <w:cantSplit/>
          <w:trHeight w:val="454"/>
        </w:trPr>
        <w:tc>
          <w:tcPr>
            <w:tcW w:w="9747" w:type="dxa"/>
            <w:shd w:val="clear" w:color="auto" w:fill="FFFFCC"/>
            <w:vAlign w:val="center"/>
          </w:tcPr>
          <w:p w14:paraId="60731467" w14:textId="6BD99F1F" w:rsidR="00E944BB" w:rsidRPr="0000783C" w:rsidRDefault="00E944BB" w:rsidP="00501F53">
            <w:r w:rsidRPr="0000783C">
              <w:t>3.1.3  Avaluació</w:t>
            </w:r>
            <w:r w:rsidR="00E7477E">
              <w:t xml:space="preserve"> i Millores </w:t>
            </w:r>
          </w:p>
        </w:tc>
      </w:tr>
    </w:tbl>
    <w:p w14:paraId="46E0513A" w14:textId="3F4D6563" w:rsidR="004905F4" w:rsidRDefault="004905F4"/>
    <w:p w14:paraId="17375C50" w14:textId="0858202C" w:rsidR="00501F53" w:rsidRDefault="00501F53"/>
    <w:p w14:paraId="37D6F4E7" w14:textId="77777777" w:rsidR="00501F53" w:rsidRDefault="00501F53"/>
    <w:tbl>
      <w:tblPr>
        <w:tblW w:w="97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47"/>
      </w:tblGrid>
      <w:tr w:rsidR="00E944BB" w:rsidRPr="0000783C" w14:paraId="54DE9DA7" w14:textId="77777777" w:rsidTr="0017235D">
        <w:trPr>
          <w:cantSplit/>
          <w:trHeight w:val="567"/>
        </w:trPr>
        <w:tc>
          <w:tcPr>
            <w:tcW w:w="9747" w:type="dxa"/>
            <w:shd w:val="clear" w:color="auto" w:fill="00B050"/>
            <w:vAlign w:val="center"/>
          </w:tcPr>
          <w:p w14:paraId="2698F43D" w14:textId="77777777" w:rsidR="00E944BB" w:rsidRPr="0000783C" w:rsidRDefault="00E944BB" w:rsidP="00F0173F">
            <w:pPr>
              <w:pStyle w:val="Ttulo2"/>
            </w:pPr>
            <w:bookmarkStart w:id="13" w:name="_Toc109035346"/>
            <w:r w:rsidRPr="004905F4">
              <w:t xml:space="preserve">3.2 </w:t>
            </w:r>
            <w:r w:rsidR="00AA2700">
              <w:t xml:space="preserve">EQUIPAMENTS I </w:t>
            </w:r>
            <w:r w:rsidRPr="004905F4">
              <w:t>TECNOL</w:t>
            </w:r>
            <w:r w:rsidR="00AA2700">
              <w:t>OGIA</w:t>
            </w:r>
            <w:bookmarkEnd w:id="13"/>
          </w:p>
        </w:tc>
      </w:tr>
      <w:tr w:rsidR="00E944BB" w:rsidRPr="0000783C" w14:paraId="3847C137" w14:textId="77777777" w:rsidTr="00501F53">
        <w:trPr>
          <w:cantSplit/>
          <w:trHeight w:val="454"/>
        </w:trPr>
        <w:tc>
          <w:tcPr>
            <w:tcW w:w="9747" w:type="dxa"/>
            <w:shd w:val="clear" w:color="auto" w:fill="EAF1DD"/>
            <w:vAlign w:val="center"/>
          </w:tcPr>
          <w:p w14:paraId="7B52F32B" w14:textId="77777777" w:rsidR="00E944BB" w:rsidRPr="0000783C" w:rsidRDefault="00E944BB" w:rsidP="00501F53">
            <w:r w:rsidRPr="0000783C">
              <w:t>3.2.1 Enfocament</w:t>
            </w:r>
          </w:p>
        </w:tc>
      </w:tr>
    </w:tbl>
    <w:p w14:paraId="33C1D291" w14:textId="7CF91730" w:rsidR="00501F53" w:rsidRDefault="00501F53"/>
    <w:p w14:paraId="7AFB74E2" w14:textId="7CD631B1" w:rsidR="00501F53" w:rsidRDefault="00501F53"/>
    <w:p w14:paraId="403D4D36" w14:textId="77777777" w:rsidR="00501F53" w:rsidRDefault="00501F53"/>
    <w:tbl>
      <w:tblPr>
        <w:tblW w:w="97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47"/>
      </w:tblGrid>
      <w:tr w:rsidR="00E944BB" w:rsidRPr="0000783C" w14:paraId="3CD6A52B" w14:textId="77777777" w:rsidTr="00501F53">
        <w:trPr>
          <w:cantSplit/>
          <w:trHeight w:val="454"/>
        </w:trPr>
        <w:tc>
          <w:tcPr>
            <w:tcW w:w="9747" w:type="dxa"/>
            <w:shd w:val="clear" w:color="auto" w:fill="EAF1DD"/>
            <w:vAlign w:val="center"/>
          </w:tcPr>
          <w:p w14:paraId="33CC39EA" w14:textId="77777777" w:rsidR="00E944BB" w:rsidRPr="0000783C" w:rsidRDefault="00E944BB" w:rsidP="00501F53">
            <w:r w:rsidRPr="0000783C">
              <w:t>3.2.2 Desplegament</w:t>
            </w:r>
          </w:p>
        </w:tc>
      </w:tr>
    </w:tbl>
    <w:p w14:paraId="0DD213FE" w14:textId="2942E109" w:rsidR="00501F53" w:rsidRDefault="00501F53"/>
    <w:p w14:paraId="05BFE612" w14:textId="6A34A2BE" w:rsidR="00501F53" w:rsidRDefault="00501F53"/>
    <w:p w14:paraId="00543DCD" w14:textId="77777777" w:rsidR="00501F53" w:rsidRDefault="00501F53"/>
    <w:tbl>
      <w:tblPr>
        <w:tblW w:w="97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47"/>
      </w:tblGrid>
      <w:tr w:rsidR="00E944BB" w:rsidRPr="0000783C" w14:paraId="23C9A17E" w14:textId="77777777" w:rsidTr="00501F53">
        <w:trPr>
          <w:cantSplit/>
          <w:trHeight w:val="454"/>
        </w:trPr>
        <w:tc>
          <w:tcPr>
            <w:tcW w:w="9747" w:type="dxa"/>
            <w:shd w:val="clear" w:color="auto" w:fill="EAF1DD"/>
            <w:vAlign w:val="center"/>
          </w:tcPr>
          <w:p w14:paraId="118B3053" w14:textId="52685542" w:rsidR="00E944BB" w:rsidRPr="0000783C" w:rsidRDefault="00E944BB" w:rsidP="00501F53">
            <w:r w:rsidRPr="0000783C">
              <w:t>3.2.3 Avaluació</w:t>
            </w:r>
            <w:r w:rsidR="00E7477E">
              <w:t xml:space="preserve"> i Millores</w:t>
            </w:r>
          </w:p>
        </w:tc>
      </w:tr>
    </w:tbl>
    <w:p w14:paraId="204BDB42" w14:textId="072D4197" w:rsidR="004905F4" w:rsidRDefault="004905F4"/>
    <w:p w14:paraId="6E39E9D6" w14:textId="3D518771" w:rsidR="00501F53" w:rsidRDefault="00501F53"/>
    <w:p w14:paraId="7BC5C367" w14:textId="77777777" w:rsidR="00501F53" w:rsidRDefault="00501F53"/>
    <w:tbl>
      <w:tblPr>
        <w:tblW w:w="97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47"/>
      </w:tblGrid>
      <w:tr w:rsidR="00E944BB" w:rsidRPr="0000783C" w14:paraId="11B836C0" w14:textId="77777777" w:rsidTr="0017235D">
        <w:trPr>
          <w:cantSplit/>
          <w:trHeight w:val="567"/>
        </w:trPr>
        <w:tc>
          <w:tcPr>
            <w:tcW w:w="9747" w:type="dxa"/>
            <w:shd w:val="clear" w:color="auto" w:fill="0070C0"/>
            <w:vAlign w:val="center"/>
          </w:tcPr>
          <w:p w14:paraId="19273F68" w14:textId="77777777" w:rsidR="00E944BB" w:rsidRPr="0000783C" w:rsidRDefault="00E944BB" w:rsidP="00F0173F">
            <w:pPr>
              <w:pStyle w:val="Ttulo2"/>
            </w:pPr>
            <w:bookmarkStart w:id="14" w:name="_Toc109035347"/>
            <w:r w:rsidRPr="004905F4">
              <w:t xml:space="preserve">3.3 </w:t>
            </w:r>
            <w:r w:rsidR="00AA2700">
              <w:t xml:space="preserve">EDIFICI, INFRAESTRUCTURA I </w:t>
            </w:r>
            <w:r w:rsidRPr="004905F4">
              <w:t>SEGURETAT</w:t>
            </w:r>
            <w:bookmarkEnd w:id="14"/>
          </w:p>
        </w:tc>
      </w:tr>
      <w:tr w:rsidR="00E944BB" w:rsidRPr="0000783C" w14:paraId="55DBEF63" w14:textId="77777777" w:rsidTr="00501F53">
        <w:trPr>
          <w:cantSplit/>
          <w:trHeight w:val="454"/>
        </w:trPr>
        <w:tc>
          <w:tcPr>
            <w:tcW w:w="9747" w:type="dxa"/>
            <w:shd w:val="clear" w:color="auto" w:fill="DBE5F1"/>
            <w:vAlign w:val="center"/>
          </w:tcPr>
          <w:p w14:paraId="63191F8A" w14:textId="77777777" w:rsidR="00E944BB" w:rsidRPr="0000783C" w:rsidRDefault="00E944BB" w:rsidP="00501F53">
            <w:r w:rsidRPr="0000783C">
              <w:t>3.3.1 enfocament</w:t>
            </w:r>
          </w:p>
        </w:tc>
      </w:tr>
    </w:tbl>
    <w:p w14:paraId="527FFB0D" w14:textId="5B02B550" w:rsidR="00501F53" w:rsidRDefault="00501F53"/>
    <w:p w14:paraId="11F2B414" w14:textId="4D714FFE" w:rsidR="00501F53" w:rsidRDefault="00501F53"/>
    <w:p w14:paraId="0F16A954" w14:textId="77777777" w:rsidR="00501F53" w:rsidRDefault="00501F53"/>
    <w:tbl>
      <w:tblPr>
        <w:tblW w:w="97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47"/>
      </w:tblGrid>
      <w:tr w:rsidR="00E944BB" w:rsidRPr="0000783C" w14:paraId="2AB4C63E" w14:textId="77777777" w:rsidTr="00501F53">
        <w:trPr>
          <w:cantSplit/>
          <w:trHeight w:val="454"/>
        </w:trPr>
        <w:tc>
          <w:tcPr>
            <w:tcW w:w="9747" w:type="dxa"/>
            <w:shd w:val="clear" w:color="auto" w:fill="DBE5F1"/>
            <w:vAlign w:val="center"/>
          </w:tcPr>
          <w:p w14:paraId="717B8546" w14:textId="77777777" w:rsidR="00E944BB" w:rsidRPr="0000783C" w:rsidRDefault="00E944BB" w:rsidP="00501F53">
            <w:r w:rsidRPr="0000783C">
              <w:lastRenderedPageBreak/>
              <w:t>3.3.2 Desplegament</w:t>
            </w:r>
          </w:p>
        </w:tc>
      </w:tr>
    </w:tbl>
    <w:p w14:paraId="41E1E205" w14:textId="51A6D33F" w:rsidR="00501F53" w:rsidRDefault="00501F53"/>
    <w:p w14:paraId="0802F567" w14:textId="43B72956" w:rsidR="00501F53" w:rsidRDefault="00501F53"/>
    <w:p w14:paraId="64B9A766" w14:textId="77777777" w:rsidR="00501F53" w:rsidRDefault="00501F53"/>
    <w:tbl>
      <w:tblPr>
        <w:tblW w:w="97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47"/>
      </w:tblGrid>
      <w:tr w:rsidR="00E944BB" w:rsidRPr="0000783C" w14:paraId="706AF02F" w14:textId="77777777" w:rsidTr="00501F53">
        <w:trPr>
          <w:cantSplit/>
          <w:trHeight w:val="454"/>
        </w:trPr>
        <w:tc>
          <w:tcPr>
            <w:tcW w:w="9747" w:type="dxa"/>
            <w:shd w:val="clear" w:color="auto" w:fill="DBE5F1"/>
            <w:vAlign w:val="center"/>
          </w:tcPr>
          <w:p w14:paraId="7425FD14" w14:textId="63C25E28" w:rsidR="00E944BB" w:rsidRPr="0000783C" w:rsidRDefault="00E944BB" w:rsidP="00501F53">
            <w:r w:rsidRPr="0000783C">
              <w:t>3.3.3 Avaluació</w:t>
            </w:r>
            <w:r w:rsidR="00E7477E">
              <w:t xml:space="preserve"> i Millores</w:t>
            </w:r>
          </w:p>
        </w:tc>
      </w:tr>
    </w:tbl>
    <w:p w14:paraId="790D7E7A" w14:textId="6398CCC9" w:rsidR="004905F4" w:rsidRDefault="004905F4"/>
    <w:p w14:paraId="77F5159B" w14:textId="1F8BF4DF" w:rsidR="00501F53" w:rsidRDefault="00501F53"/>
    <w:p w14:paraId="573DDE0F" w14:textId="77777777" w:rsidR="00501F53" w:rsidRDefault="00501F53"/>
    <w:tbl>
      <w:tblPr>
        <w:tblW w:w="97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47"/>
      </w:tblGrid>
      <w:tr w:rsidR="00E944BB" w:rsidRPr="0000783C" w14:paraId="1E50367B" w14:textId="77777777" w:rsidTr="0017235D">
        <w:trPr>
          <w:cantSplit/>
          <w:trHeight w:val="567"/>
        </w:trPr>
        <w:tc>
          <w:tcPr>
            <w:tcW w:w="9747" w:type="dxa"/>
            <w:shd w:val="clear" w:color="auto" w:fill="A6A6A6" w:themeFill="background1" w:themeFillShade="A6"/>
            <w:vAlign w:val="center"/>
          </w:tcPr>
          <w:p w14:paraId="15BA11F9" w14:textId="77777777" w:rsidR="00E944BB" w:rsidRPr="0000783C" w:rsidRDefault="00E944BB" w:rsidP="00F0173F">
            <w:pPr>
              <w:pStyle w:val="Ttulo2"/>
            </w:pPr>
            <w:bookmarkStart w:id="15" w:name="_Toc109035348"/>
            <w:r w:rsidRPr="004905F4">
              <w:t>3.4 INFORMACIÓ I CONEIXEMENT</w:t>
            </w:r>
            <w:bookmarkEnd w:id="15"/>
          </w:p>
        </w:tc>
      </w:tr>
      <w:tr w:rsidR="00E944BB" w:rsidRPr="0000783C" w14:paraId="6497076F" w14:textId="77777777" w:rsidTr="00501F53">
        <w:trPr>
          <w:cantSplit/>
          <w:trHeight w:val="454"/>
        </w:trPr>
        <w:tc>
          <w:tcPr>
            <w:tcW w:w="9747" w:type="dxa"/>
            <w:shd w:val="clear" w:color="auto" w:fill="DBE5F1"/>
            <w:vAlign w:val="center"/>
          </w:tcPr>
          <w:p w14:paraId="0646C8EE" w14:textId="77777777" w:rsidR="00E944BB" w:rsidRPr="0000783C" w:rsidRDefault="00E944BB" w:rsidP="00501F53">
            <w:r w:rsidRPr="0000783C">
              <w:t>3.4.1 Enfocament</w:t>
            </w:r>
          </w:p>
        </w:tc>
      </w:tr>
    </w:tbl>
    <w:p w14:paraId="1C570670" w14:textId="54640D53" w:rsidR="00501F53" w:rsidRDefault="00501F53"/>
    <w:p w14:paraId="1D601221" w14:textId="1D49F7B7" w:rsidR="00501F53" w:rsidRDefault="00501F53"/>
    <w:p w14:paraId="39B0ED9D" w14:textId="77777777" w:rsidR="00501F53" w:rsidRDefault="00501F53"/>
    <w:tbl>
      <w:tblPr>
        <w:tblW w:w="97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47"/>
      </w:tblGrid>
      <w:tr w:rsidR="00E944BB" w:rsidRPr="0000783C" w14:paraId="0B5AAC21" w14:textId="77777777" w:rsidTr="00501F53">
        <w:trPr>
          <w:cantSplit/>
          <w:trHeight w:val="454"/>
        </w:trPr>
        <w:tc>
          <w:tcPr>
            <w:tcW w:w="9747" w:type="dxa"/>
            <w:shd w:val="clear" w:color="auto" w:fill="DBE5F1"/>
            <w:vAlign w:val="center"/>
          </w:tcPr>
          <w:p w14:paraId="11051747" w14:textId="77777777" w:rsidR="00E944BB" w:rsidRPr="0000783C" w:rsidRDefault="00E944BB" w:rsidP="00501F53">
            <w:r w:rsidRPr="0000783C">
              <w:t>3.4.2 Desplegament</w:t>
            </w:r>
          </w:p>
        </w:tc>
      </w:tr>
    </w:tbl>
    <w:p w14:paraId="3D40B2D1" w14:textId="3BAAD2F0" w:rsidR="00501F53" w:rsidRDefault="00501F53"/>
    <w:p w14:paraId="236B182E" w14:textId="5F73D0B8" w:rsidR="00501F53" w:rsidRDefault="00501F53"/>
    <w:p w14:paraId="791AFC61" w14:textId="77777777" w:rsidR="00501F53" w:rsidRDefault="00501F53"/>
    <w:tbl>
      <w:tblPr>
        <w:tblW w:w="97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47"/>
      </w:tblGrid>
      <w:tr w:rsidR="00E944BB" w:rsidRPr="0000783C" w14:paraId="3D948B04" w14:textId="77777777" w:rsidTr="00501F53">
        <w:trPr>
          <w:cantSplit/>
          <w:trHeight w:val="454"/>
        </w:trPr>
        <w:tc>
          <w:tcPr>
            <w:tcW w:w="9747" w:type="dxa"/>
            <w:shd w:val="clear" w:color="auto" w:fill="DBE5F1"/>
            <w:vAlign w:val="center"/>
          </w:tcPr>
          <w:p w14:paraId="308A1D58" w14:textId="0C3CF1DD" w:rsidR="00E944BB" w:rsidRPr="0000783C" w:rsidRDefault="00E944BB" w:rsidP="00501F53">
            <w:r w:rsidRPr="0000783C">
              <w:t>3.4.3 Avaluació</w:t>
            </w:r>
            <w:r w:rsidR="00E7477E">
              <w:t xml:space="preserve"> i Millores</w:t>
            </w:r>
          </w:p>
        </w:tc>
      </w:tr>
    </w:tbl>
    <w:p w14:paraId="7A623C8D" w14:textId="13B1EB74" w:rsidR="00B27C10" w:rsidRDefault="00B27C10" w:rsidP="00B27C10"/>
    <w:p w14:paraId="2BA26F5F" w14:textId="54FE5555" w:rsidR="00501F53" w:rsidRDefault="00501F53" w:rsidP="00B27C10"/>
    <w:p w14:paraId="3C1C7A7E" w14:textId="77777777" w:rsidR="00501F53" w:rsidRPr="0000783C" w:rsidRDefault="00501F53" w:rsidP="00B27C10"/>
    <w:tbl>
      <w:tblPr>
        <w:tblW w:w="974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11"/>
        <w:gridCol w:w="4536"/>
      </w:tblGrid>
      <w:tr w:rsidR="00B27C10" w:rsidRPr="0000783C" w14:paraId="1FBD5E45" w14:textId="77777777" w:rsidTr="0017235D">
        <w:trPr>
          <w:trHeight w:val="340"/>
        </w:trPr>
        <w:tc>
          <w:tcPr>
            <w:tcW w:w="5211" w:type="dxa"/>
            <w:tcBorders>
              <w:bottom w:val="single" w:sz="18" w:space="0" w:color="auto"/>
              <w:right w:val="nil"/>
            </w:tcBorders>
            <w:shd w:val="clear" w:color="auto" w:fill="0D0D0D"/>
          </w:tcPr>
          <w:p w14:paraId="25B9F452" w14:textId="77777777" w:rsidR="00B27C10" w:rsidRPr="0000783C" w:rsidRDefault="00B27C10" w:rsidP="000B6C41">
            <w:pPr>
              <w:rPr>
                <w:b/>
                <w:color w:val="FFFFFF"/>
              </w:rPr>
            </w:pPr>
            <w:r w:rsidRPr="0000783C">
              <w:rPr>
                <w:color w:val="0D0D0D"/>
              </w:rPr>
              <w:br w:type="page"/>
            </w:r>
            <w:r w:rsidRPr="0000783C">
              <w:rPr>
                <w:color w:val="0D0D0D"/>
              </w:rPr>
              <w:br w:type="page"/>
            </w:r>
            <w:r w:rsidRPr="0000783C">
              <w:rPr>
                <w:color w:val="0D0D0D"/>
              </w:rPr>
              <w:br w:type="page"/>
            </w:r>
            <w:r w:rsidRPr="0000783C">
              <w:rPr>
                <w:color w:val="0D0D0D"/>
              </w:rPr>
              <w:br w:type="page"/>
            </w:r>
            <w:r w:rsidRPr="0000783C">
              <w:rPr>
                <w:rFonts w:ascii="Verdana" w:hAnsi="Verdana"/>
                <w:b/>
                <w:color w:val="FFFFFF"/>
                <w:sz w:val="28"/>
                <w:shd w:val="clear" w:color="auto" w:fill="0D0D0D"/>
              </w:rPr>
              <w:t xml:space="preserve">EIX </w:t>
            </w:r>
            <w:r w:rsidR="000B6C41" w:rsidRPr="0000783C">
              <w:rPr>
                <w:rFonts w:ascii="Verdana" w:hAnsi="Verdana"/>
                <w:b/>
                <w:color w:val="FFFFFF"/>
                <w:sz w:val="28"/>
                <w:shd w:val="clear" w:color="auto" w:fill="0D0D0D"/>
              </w:rPr>
              <w:t>3</w:t>
            </w:r>
            <w:r w:rsidRPr="0000783C">
              <w:rPr>
                <w:rFonts w:ascii="Verdana" w:hAnsi="Verdana"/>
                <w:b/>
                <w:color w:val="FFFFFF"/>
                <w:sz w:val="28"/>
                <w:shd w:val="clear" w:color="auto" w:fill="0D0D0D"/>
              </w:rPr>
              <w:t>:</w:t>
            </w:r>
            <w:r w:rsidR="00AA2700">
              <w:rPr>
                <w:rFonts w:ascii="Verdana" w:hAnsi="Verdana"/>
                <w:b/>
                <w:color w:val="FFFFFF"/>
                <w:sz w:val="28"/>
                <w:shd w:val="clear" w:color="auto" w:fill="0D0D0D"/>
              </w:rPr>
              <w:t xml:space="preserve"> R</w:t>
            </w:r>
            <w:r w:rsidR="000B6C41" w:rsidRPr="0000783C">
              <w:rPr>
                <w:rFonts w:ascii="Verdana" w:hAnsi="Verdana"/>
                <w:b/>
                <w:color w:val="FFFFFF"/>
                <w:sz w:val="28"/>
                <w:shd w:val="clear" w:color="auto" w:fill="0D0D0D"/>
              </w:rPr>
              <w:t>ecursos</w:t>
            </w:r>
            <w:r w:rsidRPr="0000783C">
              <w:rPr>
                <w:rFonts w:ascii="Verdana" w:hAnsi="Verdana"/>
                <w:b/>
                <w:color w:val="FFFFFF"/>
                <w:sz w:val="28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69DEB472" w14:textId="2F824E35" w:rsidR="00B27C10" w:rsidRPr="0000783C" w:rsidRDefault="002966D5" w:rsidP="00943FD0">
            <w:pPr>
              <w:jc w:val="righ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Resum</w:t>
            </w:r>
          </w:p>
        </w:tc>
      </w:tr>
    </w:tbl>
    <w:p w14:paraId="3ED64346" w14:textId="77777777" w:rsidR="00B27C10" w:rsidRPr="0000783C" w:rsidRDefault="00B27C10" w:rsidP="00B27C10">
      <w:pPr>
        <w:rPr>
          <w:sz w:val="10"/>
          <w:szCs w:val="10"/>
        </w:rPr>
      </w:pPr>
    </w:p>
    <w:tbl>
      <w:tblPr>
        <w:tblW w:w="97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86"/>
        <w:gridCol w:w="4887"/>
      </w:tblGrid>
      <w:tr w:rsidR="00501F53" w:rsidRPr="0000783C" w14:paraId="0FEE1B1E" w14:textId="77777777" w:rsidTr="00AF523E">
        <w:trPr>
          <w:cantSplit/>
          <w:trHeight w:val="567"/>
        </w:trPr>
        <w:tc>
          <w:tcPr>
            <w:tcW w:w="4886" w:type="dxa"/>
            <w:shd w:val="clear" w:color="auto" w:fill="C2D69B"/>
            <w:vAlign w:val="center"/>
          </w:tcPr>
          <w:p w14:paraId="45F3ED11" w14:textId="77777777" w:rsidR="00501F53" w:rsidRPr="0000783C" w:rsidRDefault="00501F53" w:rsidP="00AF523E">
            <w:pPr>
              <w:pStyle w:val="Ttulo8"/>
              <w:rPr>
                <w:rFonts w:ascii="Arial Black" w:hAnsi="Arial Black"/>
                <w:sz w:val="20"/>
              </w:rPr>
            </w:pPr>
            <w:r w:rsidRPr="0000783C">
              <w:rPr>
                <w:rFonts w:ascii="Arial Black" w:hAnsi="Arial Black"/>
                <w:sz w:val="20"/>
              </w:rPr>
              <w:t>PUNTS FORTS</w:t>
            </w:r>
          </w:p>
        </w:tc>
        <w:tc>
          <w:tcPr>
            <w:tcW w:w="4887" w:type="dxa"/>
            <w:shd w:val="clear" w:color="auto" w:fill="FFFF66"/>
            <w:vAlign w:val="center"/>
          </w:tcPr>
          <w:p w14:paraId="39DA8A08" w14:textId="77777777" w:rsidR="00501F53" w:rsidRPr="0000783C" w:rsidRDefault="00501F53" w:rsidP="00AF523E">
            <w:pPr>
              <w:jc w:val="center"/>
              <w:rPr>
                <w:rFonts w:ascii="Arial Black" w:hAnsi="Arial Black" w:cs="Arial"/>
                <w:b/>
              </w:rPr>
            </w:pPr>
            <w:r w:rsidRPr="0000783C">
              <w:rPr>
                <w:rFonts w:ascii="Arial Black" w:hAnsi="Arial Black" w:cs="Arial"/>
                <w:b/>
              </w:rPr>
              <w:t>ÀREES DE MILLORA</w:t>
            </w:r>
          </w:p>
        </w:tc>
      </w:tr>
      <w:tr w:rsidR="00501F53" w:rsidRPr="0000783C" w14:paraId="55AC4834" w14:textId="77777777" w:rsidTr="00AF523E">
        <w:trPr>
          <w:cantSplit/>
          <w:trHeight w:val="1134"/>
        </w:trPr>
        <w:tc>
          <w:tcPr>
            <w:tcW w:w="4886" w:type="dxa"/>
          </w:tcPr>
          <w:p w14:paraId="3C9308F1" w14:textId="77777777" w:rsidR="00501F53" w:rsidRPr="00501F53" w:rsidRDefault="00501F53" w:rsidP="00AF523E">
            <w:pPr>
              <w:jc w:val="both"/>
              <w:rPr>
                <w:rFonts w:cs="Arial"/>
                <w:color w:val="A6A6A6" w:themeColor="background1" w:themeShade="A6"/>
              </w:rPr>
            </w:pPr>
            <w:r w:rsidRPr="00501F53">
              <w:rPr>
                <w:rFonts w:ascii="Tahoma" w:hAnsi="Tahoma"/>
                <w:color w:val="A6A6A6" w:themeColor="background1" w:themeShade="A6"/>
                <w:sz w:val="18"/>
              </w:rPr>
              <w:t>Destacar aquelles àrees de les quals el centre es troba especialment satisfet pel que fa als resultats i evolució. També quan siguin aspectes propis del centre ben dissenyats i amb bons resultats.</w:t>
            </w:r>
          </w:p>
        </w:tc>
        <w:tc>
          <w:tcPr>
            <w:tcW w:w="4887" w:type="dxa"/>
          </w:tcPr>
          <w:p w14:paraId="6FCAE47B" w14:textId="77777777" w:rsidR="00501F53" w:rsidRPr="00501F53" w:rsidRDefault="00501F53" w:rsidP="00AF523E">
            <w:pPr>
              <w:ind w:left="-11"/>
              <w:jc w:val="both"/>
              <w:rPr>
                <w:rFonts w:cs="Arial"/>
                <w:color w:val="A6A6A6" w:themeColor="background1" w:themeShade="A6"/>
              </w:rPr>
            </w:pPr>
            <w:r w:rsidRPr="00501F53">
              <w:rPr>
                <w:rFonts w:ascii="Tahoma" w:hAnsi="Tahoma"/>
                <w:color w:val="A6A6A6" w:themeColor="background1" w:themeShade="A6"/>
                <w:sz w:val="18"/>
              </w:rPr>
              <w:t>Aquí farem esment d’aquelles àrees encara no-desplegades o que presenten resultats no-acceptables pel centre. També les àrees que el centre vol impulsar fruit de la seva estratègia.</w:t>
            </w:r>
          </w:p>
        </w:tc>
      </w:tr>
      <w:tr w:rsidR="00501F53" w:rsidRPr="0000783C" w14:paraId="3360C615" w14:textId="77777777" w:rsidTr="00AF523E">
        <w:trPr>
          <w:cantSplit/>
          <w:trHeight w:val="567"/>
        </w:trPr>
        <w:tc>
          <w:tcPr>
            <w:tcW w:w="9773" w:type="dxa"/>
            <w:gridSpan w:val="2"/>
            <w:shd w:val="clear" w:color="auto" w:fill="DBE5F1"/>
            <w:vAlign w:val="center"/>
          </w:tcPr>
          <w:p w14:paraId="4D5AE71B" w14:textId="77777777" w:rsidR="00501F53" w:rsidRPr="007D79E5" w:rsidRDefault="00501F53" w:rsidP="00AF523E">
            <w:pPr>
              <w:jc w:val="center"/>
              <w:rPr>
                <w:rFonts w:ascii="Arial Black" w:hAnsi="Arial Black" w:cs="Arial"/>
                <w:sz w:val="20"/>
              </w:rPr>
            </w:pPr>
            <w:r w:rsidRPr="007D79E5">
              <w:rPr>
                <w:rFonts w:ascii="Arial Black" w:hAnsi="Arial Black" w:cs="Arial"/>
                <w:sz w:val="20"/>
              </w:rPr>
              <w:t>EVIDÈNCIES - Indicadors descriptius</w:t>
            </w:r>
          </w:p>
        </w:tc>
      </w:tr>
      <w:tr w:rsidR="00501F53" w:rsidRPr="0000783C" w14:paraId="02A246DF" w14:textId="77777777" w:rsidTr="00AF523E">
        <w:trPr>
          <w:cantSplit/>
          <w:trHeight w:val="1134"/>
        </w:trPr>
        <w:tc>
          <w:tcPr>
            <w:tcW w:w="9773" w:type="dxa"/>
            <w:gridSpan w:val="2"/>
          </w:tcPr>
          <w:p w14:paraId="229BF437" w14:textId="77777777" w:rsidR="00501F53" w:rsidRPr="00501F53" w:rsidRDefault="00501F53" w:rsidP="00AF523E">
            <w:pPr>
              <w:jc w:val="both"/>
              <w:rPr>
                <w:rFonts w:ascii="Verdana" w:hAnsi="Verdana" w:cs="Arial"/>
                <w:color w:val="A6A6A6" w:themeColor="background1" w:themeShade="A6"/>
              </w:rPr>
            </w:pPr>
            <w:r w:rsidRPr="00501F53">
              <w:rPr>
                <w:rFonts w:ascii="Verdana" w:hAnsi="Verdana" w:cs="Arial"/>
                <w:color w:val="A6A6A6" w:themeColor="background1" w:themeShade="A6"/>
              </w:rPr>
              <w:t>Evidències  subeix 1</w:t>
            </w:r>
          </w:p>
          <w:p w14:paraId="53F49AA0" w14:textId="77777777" w:rsidR="00501F53" w:rsidRPr="00501F53" w:rsidRDefault="00501F53" w:rsidP="00AF523E">
            <w:pPr>
              <w:jc w:val="both"/>
              <w:rPr>
                <w:rFonts w:ascii="Verdana" w:hAnsi="Verdana" w:cs="Arial"/>
                <w:color w:val="A6A6A6" w:themeColor="background1" w:themeShade="A6"/>
              </w:rPr>
            </w:pPr>
          </w:p>
          <w:p w14:paraId="69DCD240" w14:textId="77777777" w:rsidR="00501F53" w:rsidRPr="00501F53" w:rsidRDefault="00501F53" w:rsidP="00AF523E">
            <w:pPr>
              <w:rPr>
                <w:rFonts w:ascii="Verdana" w:hAnsi="Verdana" w:cs="Arial"/>
                <w:b/>
                <w:color w:val="A6A6A6" w:themeColor="background1" w:themeShade="A6"/>
                <w:sz w:val="16"/>
                <w:szCs w:val="16"/>
              </w:rPr>
            </w:pPr>
            <w:r w:rsidRPr="00501F53">
              <w:rPr>
                <w:rFonts w:ascii="Verdana" w:hAnsi="Verdana" w:cs="Arial"/>
                <w:b/>
                <w:color w:val="A6A6A6" w:themeColor="background1" w:themeShade="A6"/>
                <w:sz w:val="16"/>
                <w:szCs w:val="16"/>
              </w:rPr>
              <w:t>Posar l’indicador/evidència  i explicar breument què i perquè</w:t>
            </w:r>
          </w:p>
          <w:p w14:paraId="577AD131" w14:textId="77777777" w:rsidR="00501F53" w:rsidRPr="00501F53" w:rsidRDefault="00501F53" w:rsidP="00AF523E">
            <w:pPr>
              <w:jc w:val="both"/>
              <w:rPr>
                <w:rFonts w:ascii="Verdana" w:hAnsi="Verdana" w:cs="Arial"/>
                <w:color w:val="A6A6A6" w:themeColor="background1" w:themeShade="A6"/>
              </w:rPr>
            </w:pPr>
            <w:r w:rsidRPr="00501F53">
              <w:rPr>
                <w:rFonts w:ascii="Verdana" w:hAnsi="Verdana" w:cs="Arial"/>
                <w:color w:val="A6A6A6" w:themeColor="background1" w:themeShade="A6"/>
              </w:rPr>
              <w:t>Es pot indicar amb una Gràfica</w:t>
            </w:r>
          </w:p>
          <w:p w14:paraId="1DB82CE1" w14:textId="77777777" w:rsidR="00501F53" w:rsidRPr="00501F53" w:rsidRDefault="00501F53" w:rsidP="00AF523E">
            <w:pPr>
              <w:jc w:val="both"/>
              <w:rPr>
                <w:rFonts w:ascii="Verdana" w:hAnsi="Verdana" w:cs="Arial"/>
                <w:color w:val="A6A6A6" w:themeColor="background1" w:themeShade="A6"/>
              </w:rPr>
            </w:pPr>
          </w:p>
          <w:p w14:paraId="3D9E72AE" w14:textId="77777777" w:rsidR="00501F53" w:rsidRPr="00501F53" w:rsidRDefault="00501F53" w:rsidP="00AF523E">
            <w:pPr>
              <w:jc w:val="both"/>
              <w:rPr>
                <w:rFonts w:ascii="Verdana" w:hAnsi="Verdana" w:cs="Arial"/>
                <w:color w:val="A6A6A6" w:themeColor="background1" w:themeShade="A6"/>
              </w:rPr>
            </w:pPr>
          </w:p>
        </w:tc>
      </w:tr>
      <w:tr w:rsidR="00501F53" w:rsidRPr="0000783C" w14:paraId="23C05BE8" w14:textId="77777777" w:rsidTr="00AF523E">
        <w:trPr>
          <w:cantSplit/>
          <w:trHeight w:val="1134"/>
        </w:trPr>
        <w:tc>
          <w:tcPr>
            <w:tcW w:w="9773" w:type="dxa"/>
            <w:gridSpan w:val="2"/>
          </w:tcPr>
          <w:p w14:paraId="26857B55" w14:textId="77777777" w:rsidR="00501F53" w:rsidRPr="00501F53" w:rsidRDefault="00501F53" w:rsidP="00AF523E">
            <w:pPr>
              <w:jc w:val="both"/>
              <w:rPr>
                <w:rFonts w:ascii="Verdana" w:hAnsi="Verdana" w:cs="Arial"/>
                <w:color w:val="A6A6A6" w:themeColor="background1" w:themeShade="A6"/>
              </w:rPr>
            </w:pPr>
            <w:r w:rsidRPr="00501F53">
              <w:rPr>
                <w:rFonts w:ascii="Verdana" w:hAnsi="Verdana" w:cs="Arial"/>
                <w:color w:val="A6A6A6" w:themeColor="background1" w:themeShade="A6"/>
              </w:rPr>
              <w:t>Evidències subeix 2</w:t>
            </w:r>
          </w:p>
          <w:p w14:paraId="69D926B3" w14:textId="77777777" w:rsidR="00501F53" w:rsidRPr="00501F53" w:rsidRDefault="00501F53" w:rsidP="00AF523E">
            <w:pPr>
              <w:jc w:val="both"/>
              <w:rPr>
                <w:rFonts w:ascii="Verdana" w:hAnsi="Verdana" w:cs="Arial"/>
                <w:color w:val="A6A6A6" w:themeColor="background1" w:themeShade="A6"/>
              </w:rPr>
            </w:pPr>
          </w:p>
          <w:p w14:paraId="4AAE820F" w14:textId="77777777" w:rsidR="00501F53" w:rsidRPr="00501F53" w:rsidRDefault="00501F53" w:rsidP="00AF523E">
            <w:pPr>
              <w:jc w:val="both"/>
              <w:rPr>
                <w:rFonts w:ascii="Verdana" w:hAnsi="Verdana" w:cs="Arial"/>
                <w:color w:val="A6A6A6" w:themeColor="background1" w:themeShade="A6"/>
              </w:rPr>
            </w:pPr>
          </w:p>
        </w:tc>
      </w:tr>
      <w:tr w:rsidR="00501F53" w:rsidRPr="0000783C" w14:paraId="2A5BD38C" w14:textId="77777777" w:rsidTr="00AF523E">
        <w:trPr>
          <w:cantSplit/>
          <w:trHeight w:val="1134"/>
        </w:trPr>
        <w:tc>
          <w:tcPr>
            <w:tcW w:w="9773" w:type="dxa"/>
            <w:gridSpan w:val="2"/>
          </w:tcPr>
          <w:p w14:paraId="2592A0AF" w14:textId="77777777" w:rsidR="00501F53" w:rsidRPr="00501F53" w:rsidRDefault="00501F53" w:rsidP="00AF523E">
            <w:pPr>
              <w:jc w:val="both"/>
              <w:rPr>
                <w:rFonts w:ascii="Verdana" w:hAnsi="Verdana" w:cs="Arial"/>
                <w:color w:val="A6A6A6" w:themeColor="background1" w:themeShade="A6"/>
              </w:rPr>
            </w:pPr>
            <w:r w:rsidRPr="00501F53">
              <w:rPr>
                <w:rFonts w:ascii="Verdana" w:hAnsi="Verdana" w:cs="Arial"/>
                <w:color w:val="A6A6A6" w:themeColor="background1" w:themeShade="A6"/>
              </w:rPr>
              <w:lastRenderedPageBreak/>
              <w:t>Evidències  subeix 3</w:t>
            </w:r>
          </w:p>
          <w:p w14:paraId="052B2568" w14:textId="77777777" w:rsidR="00501F53" w:rsidRPr="00501F53" w:rsidRDefault="00501F53" w:rsidP="00AF523E">
            <w:pPr>
              <w:jc w:val="both"/>
              <w:rPr>
                <w:rFonts w:ascii="Verdana" w:hAnsi="Verdana" w:cs="Arial"/>
                <w:color w:val="A6A6A6" w:themeColor="background1" w:themeShade="A6"/>
              </w:rPr>
            </w:pPr>
          </w:p>
          <w:p w14:paraId="6346B35D" w14:textId="77777777" w:rsidR="00501F53" w:rsidRPr="00501F53" w:rsidRDefault="00501F53" w:rsidP="00AF523E">
            <w:pPr>
              <w:jc w:val="both"/>
              <w:rPr>
                <w:rFonts w:ascii="Verdana" w:hAnsi="Verdana" w:cs="Arial"/>
                <w:color w:val="A6A6A6" w:themeColor="background1" w:themeShade="A6"/>
              </w:rPr>
            </w:pPr>
          </w:p>
        </w:tc>
      </w:tr>
      <w:tr w:rsidR="00501F53" w:rsidRPr="0000783C" w14:paraId="597586A2" w14:textId="77777777" w:rsidTr="00AF523E">
        <w:trPr>
          <w:cantSplit/>
          <w:trHeight w:val="1134"/>
        </w:trPr>
        <w:tc>
          <w:tcPr>
            <w:tcW w:w="9773" w:type="dxa"/>
            <w:gridSpan w:val="2"/>
          </w:tcPr>
          <w:p w14:paraId="1FCF76C1" w14:textId="77777777" w:rsidR="00501F53" w:rsidRPr="00501F53" w:rsidRDefault="00501F53" w:rsidP="00AF523E">
            <w:pPr>
              <w:jc w:val="both"/>
              <w:rPr>
                <w:rFonts w:ascii="Verdana" w:hAnsi="Verdana" w:cs="Arial"/>
                <w:color w:val="A6A6A6" w:themeColor="background1" w:themeShade="A6"/>
              </w:rPr>
            </w:pPr>
            <w:r w:rsidRPr="00501F53">
              <w:rPr>
                <w:rFonts w:ascii="Verdana" w:hAnsi="Verdana" w:cs="Arial"/>
                <w:color w:val="A6A6A6" w:themeColor="background1" w:themeShade="A6"/>
              </w:rPr>
              <w:t>Evidències  subeix 4</w:t>
            </w:r>
          </w:p>
          <w:p w14:paraId="750B9C3B" w14:textId="77777777" w:rsidR="00501F53" w:rsidRPr="00501F53" w:rsidRDefault="00501F53" w:rsidP="00AF523E">
            <w:pPr>
              <w:jc w:val="both"/>
              <w:rPr>
                <w:rFonts w:ascii="Verdana" w:hAnsi="Verdana" w:cs="Arial"/>
                <w:color w:val="A6A6A6" w:themeColor="background1" w:themeShade="A6"/>
              </w:rPr>
            </w:pPr>
          </w:p>
        </w:tc>
      </w:tr>
    </w:tbl>
    <w:p w14:paraId="6A37D461" w14:textId="71F7FEB0" w:rsidR="00B27C10" w:rsidRDefault="00B27C10" w:rsidP="00B27C10">
      <w:pPr>
        <w:pStyle w:val="Textoindependiente"/>
        <w:widowControl/>
        <w:rPr>
          <w:rFonts w:ascii="Arial" w:hAnsi="Arial"/>
          <w:i w:val="0"/>
          <w:sz w:val="22"/>
          <w:lang w:val="ca-ES"/>
        </w:rPr>
      </w:pPr>
    </w:p>
    <w:p w14:paraId="51F28B64" w14:textId="77777777" w:rsidR="002966D5" w:rsidRPr="0000783C" w:rsidRDefault="002966D5" w:rsidP="00B27C10">
      <w:pPr>
        <w:pStyle w:val="Textoindependiente"/>
        <w:widowControl/>
        <w:rPr>
          <w:rFonts w:ascii="Arial" w:hAnsi="Arial"/>
          <w:i w:val="0"/>
          <w:sz w:val="22"/>
          <w:lang w:val="ca-ES"/>
        </w:rPr>
      </w:pPr>
    </w:p>
    <w:tbl>
      <w:tblPr>
        <w:tblW w:w="9781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7"/>
        <w:gridCol w:w="2693"/>
        <w:gridCol w:w="2551"/>
      </w:tblGrid>
      <w:tr w:rsidR="00154EDF" w:rsidRPr="0000783C" w14:paraId="15EEC5BE" w14:textId="77777777" w:rsidTr="00154EDF">
        <w:trPr>
          <w:trHeight w:val="458"/>
        </w:trPr>
        <w:tc>
          <w:tcPr>
            <w:tcW w:w="4537" w:type="dxa"/>
            <w:shd w:val="clear" w:color="auto" w:fill="D9D9D9"/>
            <w:vAlign w:val="center"/>
          </w:tcPr>
          <w:p w14:paraId="7ADB8D23" w14:textId="77777777" w:rsidR="00154EDF" w:rsidRPr="0000783C" w:rsidRDefault="00154EDF" w:rsidP="00B57B3B">
            <w:pPr>
              <w:pStyle w:val="Ttulo4"/>
              <w:rPr>
                <w:lang w:val="ca-ES"/>
              </w:rPr>
            </w:pPr>
            <w:r w:rsidRPr="0000783C">
              <w:rPr>
                <w:lang w:val="ca-ES"/>
              </w:rPr>
              <w:t>Altres enfocaments aplicables a aquest eix</w:t>
            </w:r>
          </w:p>
        </w:tc>
        <w:tc>
          <w:tcPr>
            <w:tcW w:w="2693" w:type="dxa"/>
            <w:shd w:val="clear" w:color="auto" w:fill="D9D9D9"/>
            <w:vAlign w:val="center"/>
          </w:tcPr>
          <w:p w14:paraId="53C27A3D" w14:textId="77777777" w:rsidR="00154EDF" w:rsidRPr="0000783C" w:rsidRDefault="00154EDF" w:rsidP="00B57B3B">
            <w:pPr>
              <w:pStyle w:val="Ttulo4"/>
              <w:rPr>
                <w:lang w:val="ca-ES"/>
              </w:rPr>
            </w:pPr>
            <w:r w:rsidRPr="0000783C">
              <w:rPr>
                <w:lang w:val="ca-ES"/>
              </w:rPr>
              <w:t>Com es despleguen</w:t>
            </w:r>
          </w:p>
        </w:tc>
        <w:tc>
          <w:tcPr>
            <w:tcW w:w="2551" w:type="dxa"/>
            <w:shd w:val="clear" w:color="auto" w:fill="D9D9D9"/>
            <w:vAlign w:val="center"/>
          </w:tcPr>
          <w:p w14:paraId="66D8602F" w14:textId="77777777" w:rsidR="00154EDF" w:rsidRPr="0000783C" w:rsidRDefault="00154EDF" w:rsidP="00B57B3B">
            <w:pPr>
              <w:pStyle w:val="Ttulo4"/>
              <w:rPr>
                <w:lang w:val="ca-ES"/>
              </w:rPr>
            </w:pPr>
            <w:r w:rsidRPr="0000783C">
              <w:rPr>
                <w:lang w:val="ca-ES"/>
              </w:rPr>
              <w:t>Quin resultat obtenen</w:t>
            </w:r>
          </w:p>
        </w:tc>
      </w:tr>
      <w:tr w:rsidR="00154EDF" w:rsidRPr="0000783C" w14:paraId="64A678CB" w14:textId="77777777" w:rsidTr="00B57B3B">
        <w:tc>
          <w:tcPr>
            <w:tcW w:w="4537" w:type="dxa"/>
          </w:tcPr>
          <w:p w14:paraId="0424B543" w14:textId="77777777" w:rsidR="00154EDF" w:rsidRPr="0000783C" w:rsidRDefault="00154EDF" w:rsidP="00B57B3B">
            <w:pPr>
              <w:jc w:val="both"/>
              <w:rPr>
                <w:sz w:val="20"/>
              </w:rPr>
            </w:pPr>
          </w:p>
        </w:tc>
        <w:tc>
          <w:tcPr>
            <w:tcW w:w="2693" w:type="dxa"/>
          </w:tcPr>
          <w:p w14:paraId="0F4A7767" w14:textId="77777777" w:rsidR="00154EDF" w:rsidRPr="0000783C" w:rsidRDefault="00154EDF" w:rsidP="00B57B3B">
            <w:pPr>
              <w:jc w:val="both"/>
              <w:rPr>
                <w:sz w:val="20"/>
              </w:rPr>
            </w:pPr>
          </w:p>
        </w:tc>
        <w:tc>
          <w:tcPr>
            <w:tcW w:w="2551" w:type="dxa"/>
          </w:tcPr>
          <w:p w14:paraId="36D35667" w14:textId="77777777" w:rsidR="00154EDF" w:rsidRPr="0000783C" w:rsidRDefault="00154EDF" w:rsidP="00B57B3B">
            <w:pPr>
              <w:jc w:val="both"/>
              <w:rPr>
                <w:sz w:val="20"/>
              </w:rPr>
            </w:pPr>
          </w:p>
        </w:tc>
      </w:tr>
      <w:tr w:rsidR="00154EDF" w:rsidRPr="0000783C" w14:paraId="06B1EB5E" w14:textId="77777777" w:rsidTr="00B57B3B">
        <w:tc>
          <w:tcPr>
            <w:tcW w:w="4537" w:type="dxa"/>
          </w:tcPr>
          <w:p w14:paraId="6174F99B" w14:textId="77777777" w:rsidR="00154EDF" w:rsidRPr="0000783C" w:rsidRDefault="00154EDF" w:rsidP="00B57B3B">
            <w:pPr>
              <w:jc w:val="both"/>
              <w:rPr>
                <w:sz w:val="20"/>
              </w:rPr>
            </w:pPr>
          </w:p>
        </w:tc>
        <w:tc>
          <w:tcPr>
            <w:tcW w:w="2693" w:type="dxa"/>
          </w:tcPr>
          <w:p w14:paraId="5F98A4CB" w14:textId="77777777" w:rsidR="00154EDF" w:rsidRPr="0000783C" w:rsidRDefault="00154EDF" w:rsidP="00B57B3B">
            <w:pPr>
              <w:jc w:val="both"/>
              <w:rPr>
                <w:sz w:val="20"/>
              </w:rPr>
            </w:pPr>
          </w:p>
        </w:tc>
        <w:tc>
          <w:tcPr>
            <w:tcW w:w="2551" w:type="dxa"/>
          </w:tcPr>
          <w:p w14:paraId="7DF6F8C0" w14:textId="77777777" w:rsidR="00154EDF" w:rsidRPr="0000783C" w:rsidRDefault="00154EDF" w:rsidP="00B57B3B">
            <w:pPr>
              <w:jc w:val="both"/>
              <w:rPr>
                <w:sz w:val="20"/>
              </w:rPr>
            </w:pPr>
          </w:p>
        </w:tc>
      </w:tr>
      <w:tr w:rsidR="00154EDF" w:rsidRPr="0000783C" w14:paraId="696CA619" w14:textId="77777777" w:rsidTr="00B57B3B">
        <w:tc>
          <w:tcPr>
            <w:tcW w:w="4537" w:type="dxa"/>
          </w:tcPr>
          <w:p w14:paraId="729F344F" w14:textId="77777777" w:rsidR="00154EDF" w:rsidRPr="0000783C" w:rsidRDefault="00154EDF" w:rsidP="00B57B3B">
            <w:pPr>
              <w:jc w:val="both"/>
              <w:rPr>
                <w:sz w:val="20"/>
              </w:rPr>
            </w:pPr>
          </w:p>
        </w:tc>
        <w:tc>
          <w:tcPr>
            <w:tcW w:w="2693" w:type="dxa"/>
          </w:tcPr>
          <w:p w14:paraId="60A6BF9F" w14:textId="77777777" w:rsidR="00154EDF" w:rsidRPr="0000783C" w:rsidRDefault="00154EDF" w:rsidP="00B57B3B">
            <w:pPr>
              <w:jc w:val="both"/>
              <w:rPr>
                <w:sz w:val="20"/>
              </w:rPr>
            </w:pPr>
          </w:p>
        </w:tc>
        <w:tc>
          <w:tcPr>
            <w:tcW w:w="2551" w:type="dxa"/>
          </w:tcPr>
          <w:p w14:paraId="78121997" w14:textId="77777777" w:rsidR="00154EDF" w:rsidRPr="0000783C" w:rsidRDefault="00154EDF" w:rsidP="00B57B3B">
            <w:pPr>
              <w:jc w:val="both"/>
              <w:rPr>
                <w:sz w:val="20"/>
              </w:rPr>
            </w:pPr>
          </w:p>
        </w:tc>
      </w:tr>
      <w:tr w:rsidR="00154EDF" w:rsidRPr="0000783C" w14:paraId="237A68C1" w14:textId="77777777" w:rsidTr="00B57B3B">
        <w:tc>
          <w:tcPr>
            <w:tcW w:w="4537" w:type="dxa"/>
          </w:tcPr>
          <w:p w14:paraId="082CEAD2" w14:textId="77777777" w:rsidR="00154EDF" w:rsidRPr="0000783C" w:rsidRDefault="00154EDF" w:rsidP="00B57B3B">
            <w:pPr>
              <w:jc w:val="both"/>
              <w:rPr>
                <w:sz w:val="20"/>
              </w:rPr>
            </w:pPr>
          </w:p>
        </w:tc>
        <w:tc>
          <w:tcPr>
            <w:tcW w:w="2693" w:type="dxa"/>
          </w:tcPr>
          <w:p w14:paraId="3E3936AF" w14:textId="77777777" w:rsidR="00154EDF" w:rsidRPr="0000783C" w:rsidRDefault="00154EDF" w:rsidP="00B57B3B">
            <w:pPr>
              <w:jc w:val="both"/>
              <w:rPr>
                <w:sz w:val="20"/>
              </w:rPr>
            </w:pPr>
          </w:p>
        </w:tc>
        <w:tc>
          <w:tcPr>
            <w:tcW w:w="2551" w:type="dxa"/>
          </w:tcPr>
          <w:p w14:paraId="33F39A7C" w14:textId="77777777" w:rsidR="00154EDF" w:rsidRPr="0000783C" w:rsidRDefault="00154EDF" w:rsidP="00B57B3B">
            <w:pPr>
              <w:jc w:val="both"/>
              <w:rPr>
                <w:sz w:val="20"/>
              </w:rPr>
            </w:pPr>
          </w:p>
        </w:tc>
      </w:tr>
      <w:tr w:rsidR="00154EDF" w:rsidRPr="0000783C" w14:paraId="621112D7" w14:textId="77777777" w:rsidTr="00B57B3B">
        <w:tc>
          <w:tcPr>
            <w:tcW w:w="4537" w:type="dxa"/>
          </w:tcPr>
          <w:p w14:paraId="2A11888F" w14:textId="77777777" w:rsidR="00154EDF" w:rsidRPr="0000783C" w:rsidRDefault="00154EDF" w:rsidP="00B57B3B">
            <w:pPr>
              <w:jc w:val="both"/>
              <w:rPr>
                <w:sz w:val="20"/>
              </w:rPr>
            </w:pPr>
          </w:p>
        </w:tc>
        <w:tc>
          <w:tcPr>
            <w:tcW w:w="2693" w:type="dxa"/>
          </w:tcPr>
          <w:p w14:paraId="7DB0A49F" w14:textId="77777777" w:rsidR="00154EDF" w:rsidRPr="0000783C" w:rsidRDefault="00154EDF" w:rsidP="00B57B3B">
            <w:pPr>
              <w:jc w:val="both"/>
              <w:rPr>
                <w:sz w:val="20"/>
              </w:rPr>
            </w:pPr>
          </w:p>
        </w:tc>
        <w:tc>
          <w:tcPr>
            <w:tcW w:w="2551" w:type="dxa"/>
          </w:tcPr>
          <w:p w14:paraId="7CA85D52" w14:textId="77777777" w:rsidR="00154EDF" w:rsidRPr="0000783C" w:rsidRDefault="00154EDF" w:rsidP="00B57B3B">
            <w:pPr>
              <w:jc w:val="both"/>
              <w:rPr>
                <w:sz w:val="20"/>
              </w:rPr>
            </w:pPr>
          </w:p>
        </w:tc>
      </w:tr>
      <w:tr w:rsidR="00154EDF" w:rsidRPr="0000783C" w14:paraId="33B3A388" w14:textId="77777777" w:rsidTr="00B57B3B">
        <w:tc>
          <w:tcPr>
            <w:tcW w:w="4537" w:type="dxa"/>
          </w:tcPr>
          <w:p w14:paraId="440CAC47" w14:textId="77777777" w:rsidR="00154EDF" w:rsidRPr="0000783C" w:rsidRDefault="00154EDF" w:rsidP="00B57B3B">
            <w:pPr>
              <w:jc w:val="both"/>
              <w:rPr>
                <w:sz w:val="20"/>
              </w:rPr>
            </w:pPr>
          </w:p>
        </w:tc>
        <w:tc>
          <w:tcPr>
            <w:tcW w:w="2693" w:type="dxa"/>
          </w:tcPr>
          <w:p w14:paraId="353A0865" w14:textId="77777777" w:rsidR="00154EDF" w:rsidRPr="0000783C" w:rsidRDefault="00154EDF" w:rsidP="00B57B3B">
            <w:pPr>
              <w:jc w:val="both"/>
              <w:rPr>
                <w:sz w:val="20"/>
              </w:rPr>
            </w:pPr>
          </w:p>
        </w:tc>
        <w:tc>
          <w:tcPr>
            <w:tcW w:w="2551" w:type="dxa"/>
          </w:tcPr>
          <w:p w14:paraId="0E60D40D" w14:textId="77777777" w:rsidR="00154EDF" w:rsidRPr="0000783C" w:rsidRDefault="00154EDF" w:rsidP="00B57B3B">
            <w:pPr>
              <w:jc w:val="both"/>
              <w:rPr>
                <w:sz w:val="20"/>
              </w:rPr>
            </w:pPr>
          </w:p>
        </w:tc>
      </w:tr>
      <w:tr w:rsidR="00154EDF" w:rsidRPr="0000783C" w14:paraId="7971E77E" w14:textId="77777777" w:rsidTr="00B57B3B">
        <w:tc>
          <w:tcPr>
            <w:tcW w:w="4537" w:type="dxa"/>
          </w:tcPr>
          <w:p w14:paraId="0D9563B6" w14:textId="77777777" w:rsidR="00154EDF" w:rsidRPr="0000783C" w:rsidRDefault="00154EDF" w:rsidP="00B57B3B">
            <w:pPr>
              <w:jc w:val="both"/>
              <w:rPr>
                <w:sz w:val="20"/>
              </w:rPr>
            </w:pPr>
          </w:p>
        </w:tc>
        <w:tc>
          <w:tcPr>
            <w:tcW w:w="2693" w:type="dxa"/>
          </w:tcPr>
          <w:p w14:paraId="371F05A6" w14:textId="77777777" w:rsidR="00154EDF" w:rsidRPr="0000783C" w:rsidRDefault="00154EDF" w:rsidP="00B57B3B">
            <w:pPr>
              <w:jc w:val="both"/>
              <w:rPr>
                <w:sz w:val="20"/>
              </w:rPr>
            </w:pPr>
          </w:p>
        </w:tc>
        <w:tc>
          <w:tcPr>
            <w:tcW w:w="2551" w:type="dxa"/>
          </w:tcPr>
          <w:p w14:paraId="3C28848D" w14:textId="77777777" w:rsidR="00154EDF" w:rsidRPr="0000783C" w:rsidRDefault="00154EDF" w:rsidP="00B57B3B">
            <w:pPr>
              <w:jc w:val="both"/>
              <w:rPr>
                <w:sz w:val="20"/>
              </w:rPr>
            </w:pPr>
          </w:p>
        </w:tc>
      </w:tr>
      <w:tr w:rsidR="00154EDF" w:rsidRPr="0000783C" w14:paraId="58595C62" w14:textId="77777777" w:rsidTr="00B57B3B">
        <w:tc>
          <w:tcPr>
            <w:tcW w:w="4537" w:type="dxa"/>
          </w:tcPr>
          <w:p w14:paraId="21CAB78C" w14:textId="77777777" w:rsidR="00154EDF" w:rsidRPr="0000783C" w:rsidRDefault="00154EDF" w:rsidP="00B57B3B">
            <w:pPr>
              <w:jc w:val="both"/>
              <w:rPr>
                <w:sz w:val="20"/>
              </w:rPr>
            </w:pPr>
          </w:p>
        </w:tc>
        <w:tc>
          <w:tcPr>
            <w:tcW w:w="2693" w:type="dxa"/>
          </w:tcPr>
          <w:p w14:paraId="78F0498D" w14:textId="77777777" w:rsidR="00154EDF" w:rsidRPr="0000783C" w:rsidRDefault="00154EDF" w:rsidP="00B57B3B">
            <w:pPr>
              <w:jc w:val="both"/>
              <w:rPr>
                <w:sz w:val="20"/>
              </w:rPr>
            </w:pPr>
          </w:p>
        </w:tc>
        <w:tc>
          <w:tcPr>
            <w:tcW w:w="2551" w:type="dxa"/>
          </w:tcPr>
          <w:p w14:paraId="3542A24E" w14:textId="77777777" w:rsidR="00154EDF" w:rsidRPr="0000783C" w:rsidRDefault="00154EDF" w:rsidP="00B57B3B">
            <w:pPr>
              <w:jc w:val="both"/>
              <w:rPr>
                <w:sz w:val="20"/>
              </w:rPr>
            </w:pPr>
          </w:p>
        </w:tc>
      </w:tr>
    </w:tbl>
    <w:p w14:paraId="7739F177" w14:textId="77777777" w:rsidR="00154EDF" w:rsidRPr="0000783C" w:rsidRDefault="00154EDF" w:rsidP="00B27C10">
      <w:pPr>
        <w:pStyle w:val="Textoindependiente"/>
        <w:widowControl/>
        <w:rPr>
          <w:rFonts w:ascii="Arial" w:hAnsi="Arial"/>
          <w:i w:val="0"/>
          <w:sz w:val="22"/>
          <w:lang w:val="ca-ES"/>
        </w:rPr>
      </w:pPr>
    </w:p>
    <w:p w14:paraId="04F16895" w14:textId="77777777" w:rsidR="00154EDF" w:rsidRPr="0000783C" w:rsidRDefault="00154EDF" w:rsidP="00B27C10">
      <w:pPr>
        <w:pStyle w:val="Textoindependiente"/>
        <w:widowControl/>
        <w:rPr>
          <w:rFonts w:ascii="Arial" w:hAnsi="Arial"/>
          <w:i w:val="0"/>
          <w:sz w:val="22"/>
          <w:lang w:val="ca-ES"/>
        </w:rPr>
      </w:pPr>
    </w:p>
    <w:p w14:paraId="3C45C378" w14:textId="77777777" w:rsidR="0017235D" w:rsidRDefault="0017235D">
      <w:r>
        <w:rPr>
          <w:i/>
        </w:rPr>
        <w:br w:type="page"/>
      </w:r>
    </w:p>
    <w:tbl>
      <w:tblPr>
        <w:tblW w:w="974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7"/>
        <w:gridCol w:w="4110"/>
      </w:tblGrid>
      <w:tr w:rsidR="00B27C10" w:rsidRPr="0000783C" w14:paraId="43B7A55D" w14:textId="77777777" w:rsidTr="0017235D">
        <w:trPr>
          <w:trHeight w:val="1134"/>
        </w:trPr>
        <w:tc>
          <w:tcPr>
            <w:tcW w:w="5637" w:type="dxa"/>
            <w:tcBorders>
              <w:bottom w:val="single" w:sz="18" w:space="0" w:color="auto"/>
            </w:tcBorders>
            <w:shd w:val="clear" w:color="auto" w:fill="92D050"/>
            <w:vAlign w:val="center"/>
          </w:tcPr>
          <w:p w14:paraId="5B6893EE" w14:textId="77777777" w:rsidR="00B27C10" w:rsidRPr="0000783C" w:rsidRDefault="00B27C10" w:rsidP="0017235D">
            <w:pPr>
              <w:pStyle w:val="Ttulo1"/>
              <w:rPr>
                <w:lang w:val="ca-ES"/>
              </w:rPr>
            </w:pPr>
            <w:r w:rsidRPr="0000783C">
              <w:rPr>
                <w:sz w:val="22"/>
                <w:lang w:val="ca-ES"/>
              </w:rPr>
              <w:lastRenderedPageBreak/>
              <w:br w:type="page"/>
            </w:r>
            <w:r w:rsidRPr="0000783C">
              <w:rPr>
                <w:sz w:val="22"/>
                <w:lang w:val="ca-ES"/>
              </w:rPr>
              <w:br w:type="page"/>
            </w:r>
            <w:bookmarkStart w:id="16" w:name="_Toc109035349"/>
            <w:r w:rsidRPr="0000783C">
              <w:rPr>
                <w:lang w:val="ca-ES"/>
              </w:rPr>
              <w:t xml:space="preserve">EIX </w:t>
            </w:r>
            <w:r w:rsidR="000B6C41" w:rsidRPr="0000783C">
              <w:rPr>
                <w:lang w:val="ca-ES"/>
              </w:rPr>
              <w:t>4</w:t>
            </w:r>
            <w:r w:rsidRPr="0000783C">
              <w:rPr>
                <w:lang w:val="ca-ES"/>
              </w:rPr>
              <w:t xml:space="preserve">: </w:t>
            </w:r>
            <w:r w:rsidR="00AA2700">
              <w:rPr>
                <w:lang w:val="ca-ES"/>
              </w:rPr>
              <w:t>G</w:t>
            </w:r>
            <w:r w:rsidR="000B6C41" w:rsidRPr="0000783C">
              <w:rPr>
                <w:lang w:val="ca-ES"/>
              </w:rPr>
              <w:t>rups d’interès i entorn</w:t>
            </w:r>
            <w:bookmarkEnd w:id="16"/>
          </w:p>
        </w:tc>
        <w:tc>
          <w:tcPr>
            <w:tcW w:w="4110" w:type="dxa"/>
            <w:tcBorders>
              <w:bottom w:val="single" w:sz="18" w:space="0" w:color="auto"/>
            </w:tcBorders>
            <w:vAlign w:val="center"/>
          </w:tcPr>
          <w:p w14:paraId="55FFFA49" w14:textId="77777777" w:rsidR="000B6C41" w:rsidRPr="0000783C" w:rsidRDefault="00AA2700" w:rsidP="0017235D">
            <w:pPr>
              <w:numPr>
                <w:ilvl w:val="1"/>
                <w:numId w:val="7"/>
              </w:num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Context i</w:t>
            </w:r>
            <w:r w:rsidR="000B6C41" w:rsidRPr="0000783C">
              <w:rPr>
                <w:rFonts w:ascii="Verdana" w:hAnsi="Verdana"/>
                <w:b/>
                <w:sz w:val="16"/>
                <w:szCs w:val="16"/>
              </w:rPr>
              <w:t xml:space="preserve"> grups d’interès</w:t>
            </w:r>
          </w:p>
          <w:p w14:paraId="5831A0C7" w14:textId="77777777" w:rsidR="00B27C10" w:rsidRPr="0000783C" w:rsidRDefault="000B6C41" w:rsidP="0017235D">
            <w:pPr>
              <w:numPr>
                <w:ilvl w:val="1"/>
                <w:numId w:val="7"/>
              </w:numPr>
              <w:rPr>
                <w:rFonts w:ascii="Verdana" w:hAnsi="Verdana"/>
                <w:b/>
                <w:sz w:val="16"/>
                <w:szCs w:val="16"/>
              </w:rPr>
            </w:pPr>
            <w:r w:rsidRPr="0000783C">
              <w:rPr>
                <w:rFonts w:ascii="Verdana" w:hAnsi="Verdana"/>
                <w:b/>
                <w:sz w:val="16"/>
                <w:szCs w:val="16"/>
              </w:rPr>
              <w:t>Aliances</w:t>
            </w:r>
          </w:p>
          <w:p w14:paraId="02F1DF78" w14:textId="77777777" w:rsidR="00B27C10" w:rsidRPr="0000783C" w:rsidRDefault="000B6C41" w:rsidP="0017235D">
            <w:pPr>
              <w:numPr>
                <w:ilvl w:val="1"/>
                <w:numId w:val="7"/>
              </w:numPr>
              <w:rPr>
                <w:rFonts w:ascii="Verdana" w:hAnsi="Verdana"/>
                <w:b/>
                <w:sz w:val="16"/>
                <w:szCs w:val="16"/>
              </w:rPr>
            </w:pPr>
            <w:r w:rsidRPr="0000783C">
              <w:rPr>
                <w:rFonts w:ascii="Verdana" w:hAnsi="Verdana"/>
                <w:b/>
                <w:sz w:val="16"/>
                <w:szCs w:val="16"/>
              </w:rPr>
              <w:t>Responsabilitat social</w:t>
            </w:r>
            <w:r w:rsidR="00AA2700">
              <w:rPr>
                <w:rFonts w:ascii="Verdana" w:hAnsi="Verdana"/>
                <w:b/>
                <w:sz w:val="16"/>
                <w:szCs w:val="16"/>
              </w:rPr>
              <w:t xml:space="preserve"> i ambiental</w:t>
            </w:r>
          </w:p>
          <w:p w14:paraId="1416A4A9" w14:textId="77777777" w:rsidR="00B27C10" w:rsidRPr="0000783C" w:rsidRDefault="00AA2700" w:rsidP="0017235D">
            <w:pPr>
              <w:numPr>
                <w:ilvl w:val="1"/>
                <w:numId w:val="7"/>
              </w:num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Creativitat i i</w:t>
            </w:r>
            <w:r w:rsidR="000B6C41" w:rsidRPr="0000783C">
              <w:rPr>
                <w:rFonts w:ascii="Verdana" w:hAnsi="Verdana"/>
                <w:b/>
                <w:sz w:val="16"/>
                <w:szCs w:val="16"/>
              </w:rPr>
              <w:t>nnovació</w:t>
            </w:r>
          </w:p>
        </w:tc>
      </w:tr>
    </w:tbl>
    <w:p w14:paraId="774FB394" w14:textId="77777777" w:rsidR="00B27C10" w:rsidRPr="0000783C" w:rsidRDefault="00B27C10" w:rsidP="00B27C10">
      <w:pPr>
        <w:rPr>
          <w:sz w:val="10"/>
          <w:szCs w:val="10"/>
        </w:rPr>
      </w:pPr>
    </w:p>
    <w:tbl>
      <w:tblPr>
        <w:tblW w:w="97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47"/>
      </w:tblGrid>
      <w:tr w:rsidR="00B27C10" w:rsidRPr="0000783C" w14:paraId="10636DAB" w14:textId="77777777" w:rsidTr="007359C3">
        <w:trPr>
          <w:trHeight w:val="857"/>
        </w:trPr>
        <w:tc>
          <w:tcPr>
            <w:tcW w:w="9747" w:type="dxa"/>
          </w:tcPr>
          <w:p w14:paraId="47A929F4" w14:textId="77777777" w:rsidR="00B27C10" w:rsidRPr="0017235D" w:rsidRDefault="00B27C10" w:rsidP="0017235D">
            <w:pPr>
              <w:rPr>
                <w:rFonts w:ascii="Tahoma" w:hAnsi="Tahoma" w:cs="Tahoma"/>
                <w:b/>
              </w:rPr>
            </w:pPr>
            <w:r w:rsidRPr="0000783C">
              <w:rPr>
                <w:rFonts w:ascii="Verdana" w:hAnsi="Verdana" w:cs="Tahoma"/>
                <w:b/>
              </w:rPr>
              <w:t>Introducció</w:t>
            </w:r>
            <w:r w:rsidRPr="0000783C">
              <w:rPr>
                <w:rFonts w:ascii="Tahoma" w:hAnsi="Tahoma" w:cs="Tahoma"/>
                <w:b/>
              </w:rPr>
              <w:t>:</w:t>
            </w:r>
          </w:p>
          <w:p w14:paraId="3FBB52C7" w14:textId="029B72CA" w:rsidR="009417DB" w:rsidRPr="0000783C" w:rsidRDefault="00693DBF" w:rsidP="00943FD0">
            <w:pPr>
              <w:jc w:val="both"/>
            </w:pPr>
            <w:r w:rsidRPr="00940F89">
              <w:rPr>
                <w:rFonts w:ascii="Tahoma" w:hAnsi="Tahoma"/>
                <w:sz w:val="16"/>
                <w:szCs w:val="16"/>
              </w:rPr>
              <w:t>És un espai on cal escriure un fragment introductori a la manera com el centre desplega aquest eix. És important que serveixi per globalitzar i donar un sentit integrador de les polítiques que determina el centre en el desplegament de l’eix.</w:t>
            </w:r>
          </w:p>
        </w:tc>
      </w:tr>
    </w:tbl>
    <w:p w14:paraId="5172F6A3" w14:textId="77777777" w:rsidR="004905F4" w:rsidRDefault="004905F4"/>
    <w:tbl>
      <w:tblPr>
        <w:tblW w:w="97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47"/>
      </w:tblGrid>
      <w:tr w:rsidR="00E944BB" w:rsidRPr="0000783C" w14:paraId="5DBFB35A" w14:textId="77777777" w:rsidTr="0017235D">
        <w:trPr>
          <w:cantSplit/>
          <w:trHeight w:val="567"/>
        </w:trPr>
        <w:tc>
          <w:tcPr>
            <w:tcW w:w="9747" w:type="dxa"/>
            <w:shd w:val="clear" w:color="auto" w:fill="FFFF00"/>
            <w:vAlign w:val="center"/>
          </w:tcPr>
          <w:p w14:paraId="426CA9ED" w14:textId="77777777" w:rsidR="00E944BB" w:rsidRPr="0000783C" w:rsidRDefault="00E944BB" w:rsidP="00F0173F">
            <w:pPr>
              <w:pStyle w:val="Ttulo2"/>
            </w:pPr>
            <w:bookmarkStart w:id="17" w:name="_Toc109035350"/>
            <w:r w:rsidRPr="004905F4">
              <w:t xml:space="preserve">4.1 </w:t>
            </w:r>
            <w:r w:rsidR="00AA2700">
              <w:t>CONTEXT I</w:t>
            </w:r>
            <w:r w:rsidRPr="004905F4">
              <w:t xml:space="preserve"> GRUPS D’INTERÈS</w:t>
            </w:r>
            <w:bookmarkEnd w:id="17"/>
          </w:p>
        </w:tc>
      </w:tr>
      <w:tr w:rsidR="00E944BB" w:rsidRPr="0000783C" w14:paraId="0C29C20F" w14:textId="77777777" w:rsidTr="00501F53">
        <w:trPr>
          <w:cantSplit/>
          <w:trHeight w:val="454"/>
        </w:trPr>
        <w:tc>
          <w:tcPr>
            <w:tcW w:w="9747" w:type="dxa"/>
            <w:shd w:val="clear" w:color="auto" w:fill="FFFFCC"/>
            <w:vAlign w:val="center"/>
          </w:tcPr>
          <w:p w14:paraId="1E505DC3" w14:textId="6FEC4757" w:rsidR="007359C3" w:rsidRPr="0000783C" w:rsidRDefault="00E944BB" w:rsidP="00501F53">
            <w:r w:rsidRPr="0000783C">
              <w:t>4.1.1 Enfocament</w:t>
            </w:r>
          </w:p>
        </w:tc>
      </w:tr>
    </w:tbl>
    <w:p w14:paraId="451B4FC1" w14:textId="7C646225" w:rsidR="00501F53" w:rsidRDefault="00501F53"/>
    <w:p w14:paraId="321622A6" w14:textId="3945F3E4" w:rsidR="00501F53" w:rsidRDefault="00501F53"/>
    <w:p w14:paraId="213C0AAB" w14:textId="60A55D18" w:rsidR="00501F53" w:rsidRDefault="00501F53"/>
    <w:tbl>
      <w:tblPr>
        <w:tblW w:w="97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47"/>
      </w:tblGrid>
      <w:tr w:rsidR="00E944BB" w:rsidRPr="0000783C" w14:paraId="44A207E2" w14:textId="77777777" w:rsidTr="00501F53">
        <w:trPr>
          <w:cantSplit/>
          <w:trHeight w:val="454"/>
        </w:trPr>
        <w:tc>
          <w:tcPr>
            <w:tcW w:w="9747" w:type="dxa"/>
            <w:shd w:val="clear" w:color="auto" w:fill="FFFFCC"/>
            <w:vAlign w:val="center"/>
          </w:tcPr>
          <w:p w14:paraId="3906601D" w14:textId="77777777" w:rsidR="00E944BB" w:rsidRPr="0000783C" w:rsidRDefault="00E944BB" w:rsidP="00501F53">
            <w:r w:rsidRPr="0000783C">
              <w:t>4.1.2 Desplegament</w:t>
            </w:r>
          </w:p>
        </w:tc>
      </w:tr>
    </w:tbl>
    <w:p w14:paraId="0820880A" w14:textId="24C80781" w:rsidR="00501F53" w:rsidRDefault="00501F53"/>
    <w:p w14:paraId="28D49C7B" w14:textId="6F0EE98B" w:rsidR="00501F53" w:rsidRDefault="00501F53"/>
    <w:p w14:paraId="2A225E93" w14:textId="77777777" w:rsidR="00501F53" w:rsidRDefault="00501F53"/>
    <w:tbl>
      <w:tblPr>
        <w:tblW w:w="97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47"/>
      </w:tblGrid>
      <w:tr w:rsidR="00E944BB" w:rsidRPr="0000783C" w14:paraId="27C3F18F" w14:textId="77777777" w:rsidTr="00501F53">
        <w:trPr>
          <w:cantSplit/>
          <w:trHeight w:val="454"/>
        </w:trPr>
        <w:tc>
          <w:tcPr>
            <w:tcW w:w="9747" w:type="dxa"/>
            <w:shd w:val="clear" w:color="auto" w:fill="FFFFCC"/>
            <w:vAlign w:val="center"/>
          </w:tcPr>
          <w:p w14:paraId="171550A8" w14:textId="0EBA3D3F" w:rsidR="00E944BB" w:rsidRPr="0000783C" w:rsidRDefault="00E944BB" w:rsidP="00501F53">
            <w:r w:rsidRPr="0000783C">
              <w:t>4.1.3  Avaluació</w:t>
            </w:r>
            <w:r w:rsidR="00E7477E">
              <w:t xml:space="preserve"> i Millores</w:t>
            </w:r>
          </w:p>
        </w:tc>
      </w:tr>
    </w:tbl>
    <w:p w14:paraId="3238E0FB" w14:textId="4FCEF905" w:rsidR="004905F4" w:rsidRDefault="004905F4"/>
    <w:p w14:paraId="523418EB" w14:textId="45590DAA" w:rsidR="00501F53" w:rsidRDefault="00501F53"/>
    <w:p w14:paraId="046E0CE7" w14:textId="77777777" w:rsidR="00501F53" w:rsidRDefault="00501F53"/>
    <w:tbl>
      <w:tblPr>
        <w:tblW w:w="97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47"/>
      </w:tblGrid>
      <w:tr w:rsidR="00E944BB" w:rsidRPr="0000783C" w14:paraId="0254BE0D" w14:textId="77777777" w:rsidTr="0017235D">
        <w:trPr>
          <w:cantSplit/>
          <w:trHeight w:val="567"/>
        </w:trPr>
        <w:tc>
          <w:tcPr>
            <w:tcW w:w="9747" w:type="dxa"/>
            <w:shd w:val="clear" w:color="auto" w:fill="00B050"/>
            <w:vAlign w:val="center"/>
          </w:tcPr>
          <w:p w14:paraId="4B1BBDFF" w14:textId="77777777" w:rsidR="00E944BB" w:rsidRPr="0000783C" w:rsidRDefault="00E944BB" w:rsidP="00F0173F">
            <w:pPr>
              <w:pStyle w:val="Ttulo2"/>
            </w:pPr>
            <w:bookmarkStart w:id="18" w:name="_Toc109035351"/>
            <w:r w:rsidRPr="004905F4">
              <w:t>4.2 ALIANCES</w:t>
            </w:r>
            <w:bookmarkEnd w:id="18"/>
          </w:p>
        </w:tc>
      </w:tr>
      <w:tr w:rsidR="00E944BB" w:rsidRPr="0000783C" w14:paraId="42167AFF" w14:textId="77777777" w:rsidTr="00501F53">
        <w:trPr>
          <w:cantSplit/>
          <w:trHeight w:val="454"/>
        </w:trPr>
        <w:tc>
          <w:tcPr>
            <w:tcW w:w="9747" w:type="dxa"/>
            <w:shd w:val="clear" w:color="auto" w:fill="EAF1DD"/>
            <w:vAlign w:val="center"/>
          </w:tcPr>
          <w:p w14:paraId="080BA71B" w14:textId="77777777" w:rsidR="00E944BB" w:rsidRPr="0000783C" w:rsidRDefault="00E944BB" w:rsidP="00501F53">
            <w:r w:rsidRPr="0000783C">
              <w:t>4.2.1 Enfocament</w:t>
            </w:r>
          </w:p>
        </w:tc>
      </w:tr>
    </w:tbl>
    <w:p w14:paraId="73C45F70" w14:textId="5F7F9504" w:rsidR="00501F53" w:rsidRDefault="00501F53"/>
    <w:p w14:paraId="3C84B5EF" w14:textId="629CCF0D" w:rsidR="00501F53" w:rsidRDefault="00501F53"/>
    <w:p w14:paraId="34C020E8" w14:textId="77777777" w:rsidR="00501F53" w:rsidRDefault="00501F53"/>
    <w:tbl>
      <w:tblPr>
        <w:tblW w:w="97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47"/>
      </w:tblGrid>
      <w:tr w:rsidR="00E944BB" w:rsidRPr="0000783C" w14:paraId="12253F19" w14:textId="77777777" w:rsidTr="00501F53">
        <w:trPr>
          <w:cantSplit/>
          <w:trHeight w:val="454"/>
        </w:trPr>
        <w:tc>
          <w:tcPr>
            <w:tcW w:w="9747" w:type="dxa"/>
            <w:shd w:val="clear" w:color="auto" w:fill="EAF1DD"/>
            <w:vAlign w:val="center"/>
          </w:tcPr>
          <w:p w14:paraId="73795E58" w14:textId="77777777" w:rsidR="00E944BB" w:rsidRPr="0000783C" w:rsidRDefault="00E944BB" w:rsidP="00501F53">
            <w:r w:rsidRPr="0000783C">
              <w:t>4.2.2 Desplegament</w:t>
            </w:r>
          </w:p>
        </w:tc>
      </w:tr>
    </w:tbl>
    <w:p w14:paraId="74783E15" w14:textId="52C83EB8" w:rsidR="00501F53" w:rsidRDefault="00501F53"/>
    <w:p w14:paraId="671B07F6" w14:textId="5AF377EA" w:rsidR="00501F53" w:rsidRDefault="00501F53"/>
    <w:p w14:paraId="494C2A44" w14:textId="77777777" w:rsidR="00501F53" w:rsidRDefault="00501F53"/>
    <w:tbl>
      <w:tblPr>
        <w:tblW w:w="97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47"/>
      </w:tblGrid>
      <w:tr w:rsidR="00E944BB" w:rsidRPr="0000783C" w14:paraId="1FE32AF8" w14:textId="77777777" w:rsidTr="00501F53">
        <w:trPr>
          <w:cantSplit/>
          <w:trHeight w:val="454"/>
        </w:trPr>
        <w:tc>
          <w:tcPr>
            <w:tcW w:w="9747" w:type="dxa"/>
            <w:shd w:val="clear" w:color="auto" w:fill="EAF1DD"/>
            <w:vAlign w:val="center"/>
          </w:tcPr>
          <w:p w14:paraId="39F24F90" w14:textId="6E1E968D" w:rsidR="00E944BB" w:rsidRPr="0000783C" w:rsidRDefault="00E944BB" w:rsidP="00501F53">
            <w:r w:rsidRPr="0000783C">
              <w:t>4.2.3 Avaluació</w:t>
            </w:r>
            <w:r w:rsidR="00E7477E">
              <w:t xml:space="preserve"> i Millores</w:t>
            </w:r>
          </w:p>
        </w:tc>
      </w:tr>
    </w:tbl>
    <w:p w14:paraId="2AD366BA" w14:textId="2F18739F" w:rsidR="004905F4" w:rsidRDefault="004905F4"/>
    <w:p w14:paraId="581863AA" w14:textId="46A0AA8D" w:rsidR="00501F53" w:rsidRDefault="00501F53"/>
    <w:p w14:paraId="1CBBCD19" w14:textId="77777777" w:rsidR="00501F53" w:rsidRDefault="00501F53"/>
    <w:tbl>
      <w:tblPr>
        <w:tblW w:w="97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47"/>
      </w:tblGrid>
      <w:tr w:rsidR="00E944BB" w:rsidRPr="0000783C" w14:paraId="4D9EBBBC" w14:textId="77777777" w:rsidTr="0017235D">
        <w:trPr>
          <w:cantSplit/>
          <w:trHeight w:val="567"/>
        </w:trPr>
        <w:tc>
          <w:tcPr>
            <w:tcW w:w="9747" w:type="dxa"/>
            <w:shd w:val="clear" w:color="auto" w:fill="0070C0"/>
            <w:vAlign w:val="center"/>
          </w:tcPr>
          <w:p w14:paraId="0B18B32F" w14:textId="77777777" w:rsidR="00E944BB" w:rsidRPr="0000783C" w:rsidRDefault="00E944BB" w:rsidP="00F0173F">
            <w:pPr>
              <w:pStyle w:val="Ttulo2"/>
            </w:pPr>
            <w:bookmarkStart w:id="19" w:name="_Toc109035352"/>
            <w:r w:rsidRPr="004905F4">
              <w:t>4.3 RESPONSABILITAT SOCIAL</w:t>
            </w:r>
            <w:r w:rsidR="00AA2700">
              <w:t xml:space="preserve"> I AMBIENTAL</w:t>
            </w:r>
            <w:bookmarkEnd w:id="19"/>
          </w:p>
        </w:tc>
      </w:tr>
      <w:tr w:rsidR="00E944BB" w:rsidRPr="0000783C" w14:paraId="368191E8" w14:textId="77777777" w:rsidTr="00501F53">
        <w:trPr>
          <w:cantSplit/>
          <w:trHeight w:val="454"/>
        </w:trPr>
        <w:tc>
          <w:tcPr>
            <w:tcW w:w="9747" w:type="dxa"/>
            <w:shd w:val="clear" w:color="auto" w:fill="DBE5F1"/>
            <w:vAlign w:val="center"/>
          </w:tcPr>
          <w:p w14:paraId="5D94F4D6" w14:textId="77777777" w:rsidR="00E944BB" w:rsidRPr="0000783C" w:rsidRDefault="00E944BB" w:rsidP="00501F53">
            <w:r w:rsidRPr="0000783C">
              <w:t>4.3.1 Enfocament</w:t>
            </w:r>
          </w:p>
        </w:tc>
      </w:tr>
    </w:tbl>
    <w:p w14:paraId="507B11E5" w14:textId="6628A47B" w:rsidR="00501F53" w:rsidRDefault="00501F53"/>
    <w:p w14:paraId="403AEB35" w14:textId="01233FA6" w:rsidR="00501F53" w:rsidRDefault="00501F53"/>
    <w:p w14:paraId="404D6A6B" w14:textId="77777777" w:rsidR="00501F53" w:rsidRDefault="00501F53"/>
    <w:tbl>
      <w:tblPr>
        <w:tblW w:w="97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47"/>
      </w:tblGrid>
      <w:tr w:rsidR="00E944BB" w:rsidRPr="0000783C" w14:paraId="2C411C79" w14:textId="77777777" w:rsidTr="00501F53">
        <w:trPr>
          <w:cantSplit/>
          <w:trHeight w:val="454"/>
        </w:trPr>
        <w:tc>
          <w:tcPr>
            <w:tcW w:w="9747" w:type="dxa"/>
            <w:shd w:val="clear" w:color="auto" w:fill="DBE5F1"/>
            <w:vAlign w:val="center"/>
          </w:tcPr>
          <w:p w14:paraId="23C734CB" w14:textId="77777777" w:rsidR="00E944BB" w:rsidRPr="0000783C" w:rsidRDefault="00E944BB" w:rsidP="00501F53">
            <w:r w:rsidRPr="0000783C">
              <w:lastRenderedPageBreak/>
              <w:t>4.3.2 Desplegament</w:t>
            </w:r>
          </w:p>
        </w:tc>
      </w:tr>
    </w:tbl>
    <w:p w14:paraId="0D7B7684" w14:textId="4B9F9C9F" w:rsidR="00501F53" w:rsidRDefault="00501F53"/>
    <w:p w14:paraId="4548533B" w14:textId="59A7BBE4" w:rsidR="00501F53" w:rsidRDefault="00501F53"/>
    <w:p w14:paraId="12E012B1" w14:textId="77777777" w:rsidR="00501F53" w:rsidRDefault="00501F53"/>
    <w:tbl>
      <w:tblPr>
        <w:tblW w:w="97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47"/>
      </w:tblGrid>
      <w:tr w:rsidR="00E944BB" w:rsidRPr="0000783C" w14:paraId="43798EC8" w14:textId="77777777" w:rsidTr="00501F53">
        <w:trPr>
          <w:cantSplit/>
          <w:trHeight w:val="454"/>
        </w:trPr>
        <w:tc>
          <w:tcPr>
            <w:tcW w:w="9747" w:type="dxa"/>
            <w:shd w:val="clear" w:color="auto" w:fill="DBE5F1"/>
            <w:vAlign w:val="center"/>
          </w:tcPr>
          <w:p w14:paraId="58EE27CB" w14:textId="1966F248" w:rsidR="00E944BB" w:rsidRPr="0000783C" w:rsidRDefault="00E944BB" w:rsidP="00501F53">
            <w:r w:rsidRPr="0000783C">
              <w:t>4.3.3 Avaluació</w:t>
            </w:r>
            <w:r w:rsidR="00E7477E">
              <w:t xml:space="preserve"> i Millores</w:t>
            </w:r>
          </w:p>
        </w:tc>
      </w:tr>
    </w:tbl>
    <w:p w14:paraId="18698B0A" w14:textId="4F39EEE8" w:rsidR="004905F4" w:rsidRDefault="004905F4"/>
    <w:p w14:paraId="7C8F18D7" w14:textId="0220C555" w:rsidR="00501F53" w:rsidRDefault="00501F53"/>
    <w:p w14:paraId="3E3EF4B1" w14:textId="77777777" w:rsidR="00501F53" w:rsidRDefault="00501F53"/>
    <w:tbl>
      <w:tblPr>
        <w:tblW w:w="97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47"/>
      </w:tblGrid>
      <w:tr w:rsidR="00E944BB" w:rsidRPr="0000783C" w14:paraId="5AA3FBAA" w14:textId="77777777" w:rsidTr="0017235D">
        <w:trPr>
          <w:cantSplit/>
          <w:trHeight w:val="567"/>
        </w:trPr>
        <w:tc>
          <w:tcPr>
            <w:tcW w:w="9747" w:type="dxa"/>
            <w:shd w:val="clear" w:color="auto" w:fill="A6A6A6" w:themeFill="background1" w:themeFillShade="A6"/>
            <w:vAlign w:val="center"/>
          </w:tcPr>
          <w:p w14:paraId="2407CF2F" w14:textId="77777777" w:rsidR="00E944BB" w:rsidRPr="0000783C" w:rsidRDefault="00E944BB" w:rsidP="00F0173F">
            <w:pPr>
              <w:pStyle w:val="Ttulo2"/>
            </w:pPr>
            <w:bookmarkStart w:id="20" w:name="_Toc109035353"/>
            <w:r w:rsidRPr="004905F4">
              <w:t xml:space="preserve">4.4 </w:t>
            </w:r>
            <w:r w:rsidR="00AA2700">
              <w:t xml:space="preserve">CREATIVITAT I </w:t>
            </w:r>
            <w:r w:rsidRPr="004905F4">
              <w:t>INNOVACIÓ</w:t>
            </w:r>
            <w:bookmarkEnd w:id="20"/>
          </w:p>
        </w:tc>
      </w:tr>
      <w:tr w:rsidR="00E944BB" w:rsidRPr="0000783C" w14:paraId="2A3724D2" w14:textId="77777777" w:rsidTr="00501F53">
        <w:trPr>
          <w:cantSplit/>
          <w:trHeight w:val="454"/>
        </w:trPr>
        <w:tc>
          <w:tcPr>
            <w:tcW w:w="9747" w:type="dxa"/>
            <w:shd w:val="clear" w:color="auto" w:fill="DBE5F1"/>
            <w:vAlign w:val="center"/>
          </w:tcPr>
          <w:p w14:paraId="5FFA8E6F" w14:textId="77777777" w:rsidR="00E944BB" w:rsidRPr="0000783C" w:rsidRDefault="00E944BB" w:rsidP="00501F53">
            <w:r w:rsidRPr="0000783C">
              <w:t>4.4.1 Enfocament</w:t>
            </w:r>
          </w:p>
        </w:tc>
      </w:tr>
    </w:tbl>
    <w:p w14:paraId="07F64E7A" w14:textId="0F47184A" w:rsidR="00501F53" w:rsidRDefault="00501F53"/>
    <w:p w14:paraId="357B764C" w14:textId="260A10D8" w:rsidR="00501F53" w:rsidRDefault="00501F53"/>
    <w:p w14:paraId="0D207C68" w14:textId="51D64B32" w:rsidR="00501F53" w:rsidRDefault="00501F53"/>
    <w:tbl>
      <w:tblPr>
        <w:tblW w:w="97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47"/>
      </w:tblGrid>
      <w:tr w:rsidR="00E944BB" w:rsidRPr="0000783C" w14:paraId="454DD0A0" w14:textId="77777777" w:rsidTr="00501F53">
        <w:trPr>
          <w:cantSplit/>
          <w:trHeight w:val="454"/>
        </w:trPr>
        <w:tc>
          <w:tcPr>
            <w:tcW w:w="9747" w:type="dxa"/>
            <w:shd w:val="clear" w:color="auto" w:fill="DBE5F1"/>
            <w:vAlign w:val="center"/>
          </w:tcPr>
          <w:p w14:paraId="208C66BB" w14:textId="77777777" w:rsidR="00E944BB" w:rsidRPr="0000783C" w:rsidRDefault="00E944BB" w:rsidP="00501F53">
            <w:r w:rsidRPr="0000783C">
              <w:t>4.4.2 Desplegament</w:t>
            </w:r>
          </w:p>
        </w:tc>
      </w:tr>
    </w:tbl>
    <w:p w14:paraId="4F745001" w14:textId="004EDE21" w:rsidR="00501F53" w:rsidRDefault="00501F53"/>
    <w:p w14:paraId="6CAC4817" w14:textId="47DF5761" w:rsidR="00501F53" w:rsidRDefault="00501F53"/>
    <w:p w14:paraId="5E280CC3" w14:textId="77777777" w:rsidR="00501F53" w:rsidRDefault="00501F53"/>
    <w:tbl>
      <w:tblPr>
        <w:tblW w:w="97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47"/>
      </w:tblGrid>
      <w:tr w:rsidR="00E944BB" w:rsidRPr="0000783C" w14:paraId="7C4A83DD" w14:textId="77777777" w:rsidTr="00501F53">
        <w:trPr>
          <w:cantSplit/>
          <w:trHeight w:val="454"/>
        </w:trPr>
        <w:tc>
          <w:tcPr>
            <w:tcW w:w="9747" w:type="dxa"/>
            <w:shd w:val="clear" w:color="auto" w:fill="DBE5F1"/>
            <w:vAlign w:val="center"/>
          </w:tcPr>
          <w:p w14:paraId="554968E9" w14:textId="522105FD" w:rsidR="00E944BB" w:rsidRPr="0000783C" w:rsidRDefault="00E944BB" w:rsidP="00501F53">
            <w:r w:rsidRPr="0000783C">
              <w:t>4.4.3 Avaluació</w:t>
            </w:r>
            <w:r w:rsidR="00E7477E">
              <w:t xml:space="preserve"> i Millores</w:t>
            </w:r>
          </w:p>
        </w:tc>
      </w:tr>
    </w:tbl>
    <w:p w14:paraId="232F55C4" w14:textId="1EDAA302" w:rsidR="00B27C10" w:rsidRDefault="00B27C10" w:rsidP="00B27C10"/>
    <w:p w14:paraId="44AC369A" w14:textId="5483D530" w:rsidR="00501F53" w:rsidRDefault="00501F53" w:rsidP="00B27C10"/>
    <w:p w14:paraId="60967677" w14:textId="77777777" w:rsidR="00501F53" w:rsidRDefault="00501F53" w:rsidP="00B27C10"/>
    <w:p w14:paraId="69FA05F6" w14:textId="3AD939CA" w:rsidR="009417DB" w:rsidRPr="0000783C" w:rsidRDefault="00BC6B67" w:rsidP="00B27C10"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A8AC430" wp14:editId="7EFE8DAF">
                <wp:simplePos x="0" y="0"/>
                <wp:positionH relativeFrom="column">
                  <wp:posOffset>3843655</wp:posOffset>
                </wp:positionH>
                <wp:positionV relativeFrom="paragraph">
                  <wp:posOffset>144145</wp:posOffset>
                </wp:positionV>
                <wp:extent cx="2286000" cy="342900"/>
                <wp:effectExtent l="0" t="0" r="0" b="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5DFDD65" w14:textId="7ABB65BF" w:rsidR="00AF523E" w:rsidRPr="00BC6B67" w:rsidRDefault="00AF523E" w:rsidP="00BC6B67">
                            <w:pPr>
                              <w:jc w:val="right"/>
                              <w:rPr>
                                <w:rFonts w:ascii="Verdana" w:hAnsi="Verdana"/>
                                <w:b/>
                                <w:bCs/>
                              </w:rPr>
                            </w:pPr>
                            <w:r w:rsidRPr="00BC6B67">
                              <w:rPr>
                                <w:rFonts w:ascii="Verdana" w:hAnsi="Verdana"/>
                                <w:b/>
                                <w:bCs/>
                              </w:rPr>
                              <w:t xml:space="preserve">Resum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8AC430" id="Cuadro de texto 15" o:spid="_x0000_s1027" type="#_x0000_t202" style="position:absolute;margin-left:302.65pt;margin-top:11.35pt;width:180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" fillcolor="white [3201]" stroked="f" strokeweight=".5pt">
                <v:textbox>
                  <w:txbxContent>
                    <w:p w14:paraId="45DFDD65" w14:textId="7ABB65BF" w:rsidR="00AF523E" w:rsidRPr="00BC6B67" w:rsidRDefault="00AF523E" w:rsidP="00BC6B67">
                      <w:pPr>
                        <w:jc w:val="right"/>
                        <w:rPr>
                          <w:rFonts w:ascii="Verdana" w:hAnsi="Verdana"/>
                          <w:b/>
                          <w:bCs/>
                        </w:rPr>
                      </w:pPr>
                      <w:r w:rsidRPr="00BC6B67">
                        <w:rPr>
                          <w:rFonts w:ascii="Verdana" w:hAnsi="Verdana"/>
                          <w:b/>
                          <w:bCs/>
                        </w:rPr>
                        <w:t xml:space="preserve">Resum 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521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11"/>
      </w:tblGrid>
      <w:tr w:rsidR="000B6C41" w:rsidRPr="0000783C" w14:paraId="63EB43D0" w14:textId="77777777" w:rsidTr="0017235D">
        <w:trPr>
          <w:trHeight w:val="340"/>
        </w:trPr>
        <w:tc>
          <w:tcPr>
            <w:tcW w:w="5211" w:type="dxa"/>
            <w:shd w:val="clear" w:color="auto" w:fill="92D050"/>
          </w:tcPr>
          <w:p w14:paraId="37C38C54" w14:textId="77777777" w:rsidR="000B6C41" w:rsidRPr="0000783C" w:rsidRDefault="000B6C41" w:rsidP="00B07D58">
            <w:pPr>
              <w:rPr>
                <w:b/>
              </w:rPr>
            </w:pPr>
            <w:r w:rsidRPr="0000783C">
              <w:br w:type="page"/>
            </w:r>
            <w:r w:rsidRPr="0000783C">
              <w:br w:type="page"/>
            </w:r>
            <w:r w:rsidRPr="0000783C">
              <w:br w:type="page"/>
            </w:r>
            <w:r w:rsidRPr="0000783C">
              <w:br w:type="page"/>
            </w:r>
            <w:r w:rsidRPr="0000783C">
              <w:rPr>
                <w:rFonts w:ascii="Verdana" w:hAnsi="Verdana"/>
                <w:b/>
                <w:sz w:val="28"/>
              </w:rPr>
              <w:t>EIX 4:</w:t>
            </w:r>
            <w:r w:rsidR="00C23671" w:rsidRPr="0000783C">
              <w:rPr>
                <w:rFonts w:ascii="Verdana" w:hAnsi="Verdana"/>
                <w:b/>
                <w:sz w:val="28"/>
              </w:rPr>
              <w:t xml:space="preserve"> </w:t>
            </w:r>
            <w:r w:rsidRPr="0000783C">
              <w:rPr>
                <w:rFonts w:ascii="Verdana" w:hAnsi="Verdana"/>
                <w:b/>
                <w:sz w:val="28"/>
              </w:rPr>
              <w:t>G</w:t>
            </w:r>
            <w:r w:rsidR="00B07D58" w:rsidRPr="0000783C">
              <w:rPr>
                <w:rFonts w:ascii="Verdana" w:hAnsi="Verdana"/>
                <w:b/>
                <w:sz w:val="28"/>
              </w:rPr>
              <w:t>rups d’interès i entorn</w:t>
            </w:r>
          </w:p>
        </w:tc>
      </w:tr>
    </w:tbl>
    <w:p w14:paraId="53955F79" w14:textId="4D0C4AE3" w:rsidR="00B27C10" w:rsidRPr="0000783C" w:rsidRDefault="00BC6B67" w:rsidP="00B27C10">
      <w:pPr>
        <w:rPr>
          <w:sz w:val="10"/>
          <w:szCs w:val="10"/>
        </w:rPr>
      </w:pPr>
      <w:r>
        <w:rPr>
          <w:sz w:val="10"/>
          <w:szCs w:val="10"/>
        </w:rPr>
        <w:t xml:space="preserve">                                              </w:t>
      </w:r>
    </w:p>
    <w:tbl>
      <w:tblPr>
        <w:tblW w:w="97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86"/>
        <w:gridCol w:w="4887"/>
      </w:tblGrid>
      <w:tr w:rsidR="00501F53" w:rsidRPr="0000783C" w14:paraId="05211970" w14:textId="77777777" w:rsidTr="00AF523E">
        <w:trPr>
          <w:cantSplit/>
          <w:trHeight w:val="567"/>
        </w:trPr>
        <w:tc>
          <w:tcPr>
            <w:tcW w:w="4886" w:type="dxa"/>
            <w:shd w:val="clear" w:color="auto" w:fill="C2D69B"/>
            <w:vAlign w:val="center"/>
          </w:tcPr>
          <w:p w14:paraId="0E399969" w14:textId="77777777" w:rsidR="00501F53" w:rsidRPr="0000783C" w:rsidRDefault="00501F53" w:rsidP="00AF523E">
            <w:pPr>
              <w:pStyle w:val="Ttulo8"/>
              <w:rPr>
                <w:rFonts w:ascii="Arial Black" w:hAnsi="Arial Black"/>
                <w:sz w:val="20"/>
              </w:rPr>
            </w:pPr>
            <w:r w:rsidRPr="0000783C">
              <w:rPr>
                <w:rFonts w:ascii="Arial Black" w:hAnsi="Arial Black"/>
                <w:sz w:val="20"/>
              </w:rPr>
              <w:t>PUNTS FORTS</w:t>
            </w:r>
          </w:p>
        </w:tc>
        <w:tc>
          <w:tcPr>
            <w:tcW w:w="4887" w:type="dxa"/>
            <w:shd w:val="clear" w:color="auto" w:fill="FFFF66"/>
            <w:vAlign w:val="center"/>
          </w:tcPr>
          <w:p w14:paraId="52BF049F" w14:textId="77777777" w:rsidR="00501F53" w:rsidRPr="0000783C" w:rsidRDefault="00501F53" w:rsidP="00AF523E">
            <w:pPr>
              <w:jc w:val="center"/>
              <w:rPr>
                <w:rFonts w:ascii="Arial Black" w:hAnsi="Arial Black" w:cs="Arial"/>
                <w:b/>
              </w:rPr>
            </w:pPr>
            <w:r w:rsidRPr="0000783C">
              <w:rPr>
                <w:rFonts w:ascii="Arial Black" w:hAnsi="Arial Black" w:cs="Arial"/>
                <w:b/>
              </w:rPr>
              <w:t>ÀREES DE MILLORA</w:t>
            </w:r>
          </w:p>
        </w:tc>
      </w:tr>
      <w:tr w:rsidR="00501F53" w:rsidRPr="0000783C" w14:paraId="54830D81" w14:textId="77777777" w:rsidTr="00AF523E">
        <w:trPr>
          <w:cantSplit/>
          <w:trHeight w:val="1134"/>
        </w:trPr>
        <w:tc>
          <w:tcPr>
            <w:tcW w:w="4886" w:type="dxa"/>
          </w:tcPr>
          <w:p w14:paraId="61D990B6" w14:textId="77777777" w:rsidR="00501F53" w:rsidRPr="00501F53" w:rsidRDefault="00501F53" w:rsidP="00AF523E">
            <w:pPr>
              <w:jc w:val="both"/>
              <w:rPr>
                <w:rFonts w:cs="Arial"/>
                <w:color w:val="A6A6A6" w:themeColor="background1" w:themeShade="A6"/>
              </w:rPr>
            </w:pPr>
            <w:r w:rsidRPr="00501F53">
              <w:rPr>
                <w:rFonts w:ascii="Tahoma" w:hAnsi="Tahoma"/>
                <w:color w:val="A6A6A6" w:themeColor="background1" w:themeShade="A6"/>
                <w:sz w:val="18"/>
              </w:rPr>
              <w:t>Destacar aquelles àrees de les quals el centre es troba especialment satisfet pel que fa als resultats i evolució. També quan siguin aspectes propis del centre ben dissenyats i amb bons resultats.</w:t>
            </w:r>
          </w:p>
        </w:tc>
        <w:tc>
          <w:tcPr>
            <w:tcW w:w="4887" w:type="dxa"/>
          </w:tcPr>
          <w:p w14:paraId="72918AB4" w14:textId="77777777" w:rsidR="00501F53" w:rsidRPr="00501F53" w:rsidRDefault="00501F53" w:rsidP="00AF523E">
            <w:pPr>
              <w:ind w:left="-11"/>
              <w:jc w:val="both"/>
              <w:rPr>
                <w:rFonts w:cs="Arial"/>
                <w:color w:val="A6A6A6" w:themeColor="background1" w:themeShade="A6"/>
              </w:rPr>
            </w:pPr>
            <w:r w:rsidRPr="00501F53">
              <w:rPr>
                <w:rFonts w:ascii="Tahoma" w:hAnsi="Tahoma"/>
                <w:color w:val="A6A6A6" w:themeColor="background1" w:themeShade="A6"/>
                <w:sz w:val="18"/>
              </w:rPr>
              <w:t>Aquí farem esment d’aquelles àrees encara no-desplegades o que presenten resultats no-acceptables pel centre. També les àrees que el centre vol impulsar fruit de la seva estratègia.</w:t>
            </w:r>
          </w:p>
        </w:tc>
      </w:tr>
      <w:tr w:rsidR="00501F53" w:rsidRPr="0000783C" w14:paraId="0ED98BA6" w14:textId="77777777" w:rsidTr="00AF523E">
        <w:trPr>
          <w:cantSplit/>
          <w:trHeight w:val="567"/>
        </w:trPr>
        <w:tc>
          <w:tcPr>
            <w:tcW w:w="9773" w:type="dxa"/>
            <w:gridSpan w:val="2"/>
            <w:shd w:val="clear" w:color="auto" w:fill="DBE5F1"/>
            <w:vAlign w:val="center"/>
          </w:tcPr>
          <w:p w14:paraId="42AA0047" w14:textId="77777777" w:rsidR="00501F53" w:rsidRPr="007D79E5" w:rsidRDefault="00501F53" w:rsidP="00AF523E">
            <w:pPr>
              <w:jc w:val="center"/>
              <w:rPr>
                <w:rFonts w:ascii="Arial Black" w:hAnsi="Arial Black" w:cs="Arial"/>
                <w:sz w:val="20"/>
              </w:rPr>
            </w:pPr>
            <w:r w:rsidRPr="007D79E5">
              <w:rPr>
                <w:rFonts w:ascii="Arial Black" w:hAnsi="Arial Black" w:cs="Arial"/>
                <w:sz w:val="20"/>
              </w:rPr>
              <w:t>EVIDÈNCIES - Indicadors descriptius</w:t>
            </w:r>
          </w:p>
        </w:tc>
      </w:tr>
      <w:tr w:rsidR="00501F53" w:rsidRPr="0000783C" w14:paraId="46FFCA51" w14:textId="77777777" w:rsidTr="00AF523E">
        <w:trPr>
          <w:cantSplit/>
          <w:trHeight w:val="1134"/>
        </w:trPr>
        <w:tc>
          <w:tcPr>
            <w:tcW w:w="9773" w:type="dxa"/>
            <w:gridSpan w:val="2"/>
          </w:tcPr>
          <w:p w14:paraId="4ACF0957" w14:textId="77777777" w:rsidR="00501F53" w:rsidRPr="00501F53" w:rsidRDefault="00501F53" w:rsidP="00AF523E">
            <w:pPr>
              <w:jc w:val="both"/>
              <w:rPr>
                <w:rFonts w:ascii="Verdana" w:hAnsi="Verdana" w:cs="Arial"/>
                <w:color w:val="A6A6A6" w:themeColor="background1" w:themeShade="A6"/>
              </w:rPr>
            </w:pPr>
            <w:r w:rsidRPr="00501F53">
              <w:rPr>
                <w:rFonts w:ascii="Verdana" w:hAnsi="Verdana" w:cs="Arial"/>
                <w:color w:val="A6A6A6" w:themeColor="background1" w:themeShade="A6"/>
              </w:rPr>
              <w:t>Evidències  subeix 1</w:t>
            </w:r>
          </w:p>
          <w:p w14:paraId="03A624A1" w14:textId="77777777" w:rsidR="00501F53" w:rsidRPr="00501F53" w:rsidRDefault="00501F53" w:rsidP="00AF523E">
            <w:pPr>
              <w:jc w:val="both"/>
              <w:rPr>
                <w:rFonts w:ascii="Verdana" w:hAnsi="Verdana" w:cs="Arial"/>
                <w:color w:val="A6A6A6" w:themeColor="background1" w:themeShade="A6"/>
              </w:rPr>
            </w:pPr>
          </w:p>
          <w:p w14:paraId="17D7D5AF" w14:textId="77777777" w:rsidR="00501F53" w:rsidRPr="00501F53" w:rsidRDefault="00501F53" w:rsidP="00AF523E">
            <w:pPr>
              <w:rPr>
                <w:rFonts w:ascii="Verdana" w:hAnsi="Verdana" w:cs="Arial"/>
                <w:b/>
                <w:color w:val="A6A6A6" w:themeColor="background1" w:themeShade="A6"/>
                <w:sz w:val="16"/>
                <w:szCs w:val="16"/>
              </w:rPr>
            </w:pPr>
            <w:r w:rsidRPr="00501F53">
              <w:rPr>
                <w:rFonts w:ascii="Verdana" w:hAnsi="Verdana" w:cs="Arial"/>
                <w:b/>
                <w:color w:val="A6A6A6" w:themeColor="background1" w:themeShade="A6"/>
                <w:sz w:val="16"/>
                <w:szCs w:val="16"/>
              </w:rPr>
              <w:t>Posar l’indicador/evidència  i explicar breument què i perquè</w:t>
            </w:r>
          </w:p>
          <w:p w14:paraId="4E2D5FF5" w14:textId="77777777" w:rsidR="00501F53" w:rsidRPr="00501F53" w:rsidRDefault="00501F53" w:rsidP="00AF523E">
            <w:pPr>
              <w:jc w:val="both"/>
              <w:rPr>
                <w:rFonts w:ascii="Verdana" w:hAnsi="Verdana" w:cs="Arial"/>
                <w:color w:val="A6A6A6" w:themeColor="background1" w:themeShade="A6"/>
              </w:rPr>
            </w:pPr>
            <w:r w:rsidRPr="00501F53">
              <w:rPr>
                <w:rFonts w:ascii="Verdana" w:hAnsi="Verdana" w:cs="Arial"/>
                <w:color w:val="A6A6A6" w:themeColor="background1" w:themeShade="A6"/>
              </w:rPr>
              <w:t>Es pot indicar amb una Gràfica</w:t>
            </w:r>
          </w:p>
          <w:p w14:paraId="3DC71B7C" w14:textId="77777777" w:rsidR="00501F53" w:rsidRPr="00501F53" w:rsidRDefault="00501F53" w:rsidP="00AF523E">
            <w:pPr>
              <w:jc w:val="both"/>
              <w:rPr>
                <w:rFonts w:ascii="Verdana" w:hAnsi="Verdana" w:cs="Arial"/>
                <w:color w:val="A6A6A6" w:themeColor="background1" w:themeShade="A6"/>
              </w:rPr>
            </w:pPr>
          </w:p>
          <w:p w14:paraId="1A7649F4" w14:textId="77777777" w:rsidR="00501F53" w:rsidRPr="00501F53" w:rsidRDefault="00501F53" w:rsidP="00AF523E">
            <w:pPr>
              <w:jc w:val="both"/>
              <w:rPr>
                <w:rFonts w:ascii="Verdana" w:hAnsi="Verdana" w:cs="Arial"/>
                <w:color w:val="A6A6A6" w:themeColor="background1" w:themeShade="A6"/>
              </w:rPr>
            </w:pPr>
          </w:p>
        </w:tc>
      </w:tr>
      <w:tr w:rsidR="00501F53" w:rsidRPr="0000783C" w14:paraId="6DE00817" w14:textId="77777777" w:rsidTr="00AF523E">
        <w:trPr>
          <w:cantSplit/>
          <w:trHeight w:val="1134"/>
        </w:trPr>
        <w:tc>
          <w:tcPr>
            <w:tcW w:w="9773" w:type="dxa"/>
            <w:gridSpan w:val="2"/>
          </w:tcPr>
          <w:p w14:paraId="5E015380" w14:textId="77777777" w:rsidR="00501F53" w:rsidRPr="00501F53" w:rsidRDefault="00501F53" w:rsidP="00AF523E">
            <w:pPr>
              <w:jc w:val="both"/>
              <w:rPr>
                <w:rFonts w:ascii="Verdana" w:hAnsi="Verdana" w:cs="Arial"/>
                <w:color w:val="A6A6A6" w:themeColor="background1" w:themeShade="A6"/>
              </w:rPr>
            </w:pPr>
            <w:r w:rsidRPr="00501F53">
              <w:rPr>
                <w:rFonts w:ascii="Verdana" w:hAnsi="Verdana" w:cs="Arial"/>
                <w:color w:val="A6A6A6" w:themeColor="background1" w:themeShade="A6"/>
              </w:rPr>
              <w:t>Evidències subeix 2</w:t>
            </w:r>
          </w:p>
          <w:p w14:paraId="73ED39AD" w14:textId="77777777" w:rsidR="00501F53" w:rsidRPr="00501F53" w:rsidRDefault="00501F53" w:rsidP="00AF523E">
            <w:pPr>
              <w:jc w:val="both"/>
              <w:rPr>
                <w:rFonts w:ascii="Verdana" w:hAnsi="Verdana" w:cs="Arial"/>
                <w:color w:val="A6A6A6" w:themeColor="background1" w:themeShade="A6"/>
              </w:rPr>
            </w:pPr>
          </w:p>
          <w:p w14:paraId="6ECA9C6E" w14:textId="77777777" w:rsidR="00501F53" w:rsidRPr="00501F53" w:rsidRDefault="00501F53" w:rsidP="00AF523E">
            <w:pPr>
              <w:jc w:val="both"/>
              <w:rPr>
                <w:rFonts w:ascii="Verdana" w:hAnsi="Verdana" w:cs="Arial"/>
                <w:color w:val="A6A6A6" w:themeColor="background1" w:themeShade="A6"/>
              </w:rPr>
            </w:pPr>
          </w:p>
        </w:tc>
      </w:tr>
      <w:tr w:rsidR="00501F53" w:rsidRPr="0000783C" w14:paraId="6B68A726" w14:textId="77777777" w:rsidTr="00AF523E">
        <w:trPr>
          <w:cantSplit/>
          <w:trHeight w:val="1134"/>
        </w:trPr>
        <w:tc>
          <w:tcPr>
            <w:tcW w:w="9773" w:type="dxa"/>
            <w:gridSpan w:val="2"/>
          </w:tcPr>
          <w:p w14:paraId="46A35C5B" w14:textId="77777777" w:rsidR="00501F53" w:rsidRPr="00501F53" w:rsidRDefault="00501F53" w:rsidP="00AF523E">
            <w:pPr>
              <w:jc w:val="both"/>
              <w:rPr>
                <w:rFonts w:ascii="Verdana" w:hAnsi="Verdana" w:cs="Arial"/>
                <w:color w:val="A6A6A6" w:themeColor="background1" w:themeShade="A6"/>
              </w:rPr>
            </w:pPr>
            <w:r w:rsidRPr="00501F53">
              <w:rPr>
                <w:rFonts w:ascii="Verdana" w:hAnsi="Verdana" w:cs="Arial"/>
                <w:color w:val="A6A6A6" w:themeColor="background1" w:themeShade="A6"/>
              </w:rPr>
              <w:lastRenderedPageBreak/>
              <w:t>Evidències  subeix 3</w:t>
            </w:r>
          </w:p>
          <w:p w14:paraId="041AEE99" w14:textId="77777777" w:rsidR="00501F53" w:rsidRPr="00501F53" w:rsidRDefault="00501F53" w:rsidP="00AF523E">
            <w:pPr>
              <w:jc w:val="both"/>
              <w:rPr>
                <w:rFonts w:ascii="Verdana" w:hAnsi="Verdana" w:cs="Arial"/>
                <w:color w:val="A6A6A6" w:themeColor="background1" w:themeShade="A6"/>
              </w:rPr>
            </w:pPr>
          </w:p>
          <w:p w14:paraId="18400767" w14:textId="77777777" w:rsidR="00501F53" w:rsidRPr="00501F53" w:rsidRDefault="00501F53" w:rsidP="00AF523E">
            <w:pPr>
              <w:jc w:val="both"/>
              <w:rPr>
                <w:rFonts w:ascii="Verdana" w:hAnsi="Verdana" w:cs="Arial"/>
                <w:color w:val="A6A6A6" w:themeColor="background1" w:themeShade="A6"/>
              </w:rPr>
            </w:pPr>
          </w:p>
        </w:tc>
      </w:tr>
      <w:tr w:rsidR="00501F53" w:rsidRPr="0000783C" w14:paraId="1DFE56D4" w14:textId="77777777" w:rsidTr="00AF523E">
        <w:trPr>
          <w:cantSplit/>
          <w:trHeight w:val="1134"/>
        </w:trPr>
        <w:tc>
          <w:tcPr>
            <w:tcW w:w="9773" w:type="dxa"/>
            <w:gridSpan w:val="2"/>
          </w:tcPr>
          <w:p w14:paraId="28E14781" w14:textId="77777777" w:rsidR="00501F53" w:rsidRPr="00501F53" w:rsidRDefault="00501F53" w:rsidP="00AF523E">
            <w:pPr>
              <w:jc w:val="both"/>
              <w:rPr>
                <w:rFonts w:ascii="Verdana" w:hAnsi="Verdana" w:cs="Arial"/>
                <w:color w:val="A6A6A6" w:themeColor="background1" w:themeShade="A6"/>
              </w:rPr>
            </w:pPr>
            <w:r w:rsidRPr="00501F53">
              <w:rPr>
                <w:rFonts w:ascii="Verdana" w:hAnsi="Verdana" w:cs="Arial"/>
                <w:color w:val="A6A6A6" w:themeColor="background1" w:themeShade="A6"/>
              </w:rPr>
              <w:t>Evidències  subeix 4</w:t>
            </w:r>
          </w:p>
          <w:p w14:paraId="6580EC83" w14:textId="77777777" w:rsidR="00501F53" w:rsidRPr="00501F53" w:rsidRDefault="00501F53" w:rsidP="00AF523E">
            <w:pPr>
              <w:jc w:val="both"/>
              <w:rPr>
                <w:rFonts w:ascii="Verdana" w:hAnsi="Verdana" w:cs="Arial"/>
                <w:color w:val="A6A6A6" w:themeColor="background1" w:themeShade="A6"/>
              </w:rPr>
            </w:pPr>
          </w:p>
        </w:tc>
      </w:tr>
    </w:tbl>
    <w:p w14:paraId="1F8F402E" w14:textId="7DBE6A55" w:rsidR="004751CD" w:rsidRDefault="004751CD" w:rsidP="00604EBC">
      <w:pPr>
        <w:jc w:val="both"/>
        <w:rPr>
          <w:rFonts w:cs="Arial"/>
        </w:rPr>
      </w:pPr>
    </w:p>
    <w:p w14:paraId="0D023E2F" w14:textId="77777777" w:rsidR="008D4036" w:rsidRPr="0000783C" w:rsidRDefault="008D4036" w:rsidP="00604EBC">
      <w:pPr>
        <w:jc w:val="both"/>
        <w:rPr>
          <w:rFonts w:cs="Arial"/>
        </w:rPr>
      </w:pPr>
    </w:p>
    <w:tbl>
      <w:tblPr>
        <w:tblW w:w="9781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7"/>
        <w:gridCol w:w="2693"/>
        <w:gridCol w:w="2551"/>
      </w:tblGrid>
      <w:tr w:rsidR="00154EDF" w:rsidRPr="0000783C" w14:paraId="0DC7B8A2" w14:textId="77777777" w:rsidTr="00154EDF">
        <w:trPr>
          <w:trHeight w:val="458"/>
        </w:trPr>
        <w:tc>
          <w:tcPr>
            <w:tcW w:w="4537" w:type="dxa"/>
            <w:shd w:val="clear" w:color="auto" w:fill="D9D9D9"/>
            <w:vAlign w:val="center"/>
          </w:tcPr>
          <w:p w14:paraId="559DE586" w14:textId="77777777" w:rsidR="00154EDF" w:rsidRPr="0000783C" w:rsidRDefault="00154EDF" w:rsidP="00B57B3B">
            <w:pPr>
              <w:pStyle w:val="Ttulo4"/>
              <w:rPr>
                <w:lang w:val="ca-ES"/>
              </w:rPr>
            </w:pPr>
            <w:r w:rsidRPr="0000783C">
              <w:rPr>
                <w:lang w:val="ca-ES"/>
              </w:rPr>
              <w:t>Altres enfocaments aplicables a aquest eix</w:t>
            </w:r>
          </w:p>
        </w:tc>
        <w:tc>
          <w:tcPr>
            <w:tcW w:w="2693" w:type="dxa"/>
            <w:shd w:val="clear" w:color="auto" w:fill="D9D9D9"/>
            <w:vAlign w:val="center"/>
          </w:tcPr>
          <w:p w14:paraId="257B2417" w14:textId="77777777" w:rsidR="00154EDF" w:rsidRPr="0000783C" w:rsidRDefault="00154EDF" w:rsidP="00B57B3B">
            <w:pPr>
              <w:pStyle w:val="Ttulo4"/>
              <w:rPr>
                <w:lang w:val="ca-ES"/>
              </w:rPr>
            </w:pPr>
            <w:r w:rsidRPr="0000783C">
              <w:rPr>
                <w:lang w:val="ca-ES"/>
              </w:rPr>
              <w:t>Com es despleguen</w:t>
            </w:r>
          </w:p>
        </w:tc>
        <w:tc>
          <w:tcPr>
            <w:tcW w:w="2551" w:type="dxa"/>
            <w:shd w:val="clear" w:color="auto" w:fill="D9D9D9"/>
            <w:vAlign w:val="center"/>
          </w:tcPr>
          <w:p w14:paraId="00245B1B" w14:textId="77777777" w:rsidR="00154EDF" w:rsidRPr="0000783C" w:rsidRDefault="00154EDF" w:rsidP="00B57B3B">
            <w:pPr>
              <w:pStyle w:val="Ttulo4"/>
              <w:rPr>
                <w:lang w:val="ca-ES"/>
              </w:rPr>
            </w:pPr>
            <w:r w:rsidRPr="0000783C">
              <w:rPr>
                <w:lang w:val="ca-ES"/>
              </w:rPr>
              <w:t>Quin resultat obtenen</w:t>
            </w:r>
          </w:p>
        </w:tc>
      </w:tr>
      <w:tr w:rsidR="00154EDF" w:rsidRPr="0000783C" w14:paraId="27BE7E2A" w14:textId="77777777" w:rsidTr="00B57B3B">
        <w:tc>
          <w:tcPr>
            <w:tcW w:w="4537" w:type="dxa"/>
          </w:tcPr>
          <w:p w14:paraId="4202DD91" w14:textId="77777777" w:rsidR="00154EDF" w:rsidRPr="0000783C" w:rsidRDefault="00154EDF" w:rsidP="00B57B3B">
            <w:pPr>
              <w:jc w:val="both"/>
              <w:rPr>
                <w:sz w:val="20"/>
              </w:rPr>
            </w:pPr>
          </w:p>
        </w:tc>
        <w:tc>
          <w:tcPr>
            <w:tcW w:w="2693" w:type="dxa"/>
          </w:tcPr>
          <w:p w14:paraId="02FAED29" w14:textId="77777777" w:rsidR="00154EDF" w:rsidRPr="0000783C" w:rsidRDefault="00154EDF" w:rsidP="00B57B3B">
            <w:pPr>
              <w:jc w:val="both"/>
              <w:rPr>
                <w:sz w:val="20"/>
              </w:rPr>
            </w:pPr>
          </w:p>
        </w:tc>
        <w:tc>
          <w:tcPr>
            <w:tcW w:w="2551" w:type="dxa"/>
          </w:tcPr>
          <w:p w14:paraId="6F68EFA5" w14:textId="77777777" w:rsidR="00154EDF" w:rsidRPr="0000783C" w:rsidRDefault="00154EDF" w:rsidP="00B57B3B">
            <w:pPr>
              <w:jc w:val="both"/>
              <w:rPr>
                <w:sz w:val="20"/>
              </w:rPr>
            </w:pPr>
          </w:p>
        </w:tc>
      </w:tr>
      <w:tr w:rsidR="00154EDF" w:rsidRPr="0000783C" w14:paraId="33AB595B" w14:textId="77777777" w:rsidTr="00B57B3B">
        <w:tc>
          <w:tcPr>
            <w:tcW w:w="4537" w:type="dxa"/>
          </w:tcPr>
          <w:p w14:paraId="51FAC6FB" w14:textId="77777777" w:rsidR="00154EDF" w:rsidRPr="0000783C" w:rsidRDefault="00154EDF" w:rsidP="00B57B3B">
            <w:pPr>
              <w:jc w:val="both"/>
              <w:rPr>
                <w:sz w:val="20"/>
              </w:rPr>
            </w:pPr>
          </w:p>
        </w:tc>
        <w:tc>
          <w:tcPr>
            <w:tcW w:w="2693" w:type="dxa"/>
          </w:tcPr>
          <w:p w14:paraId="1CB06E17" w14:textId="77777777" w:rsidR="00154EDF" w:rsidRPr="0000783C" w:rsidRDefault="00154EDF" w:rsidP="00B57B3B">
            <w:pPr>
              <w:jc w:val="both"/>
              <w:rPr>
                <w:sz w:val="20"/>
              </w:rPr>
            </w:pPr>
          </w:p>
        </w:tc>
        <w:tc>
          <w:tcPr>
            <w:tcW w:w="2551" w:type="dxa"/>
          </w:tcPr>
          <w:p w14:paraId="377C3934" w14:textId="77777777" w:rsidR="00154EDF" w:rsidRPr="0000783C" w:rsidRDefault="00154EDF" w:rsidP="00B57B3B">
            <w:pPr>
              <w:jc w:val="both"/>
              <w:rPr>
                <w:sz w:val="20"/>
              </w:rPr>
            </w:pPr>
          </w:p>
        </w:tc>
      </w:tr>
      <w:tr w:rsidR="00154EDF" w:rsidRPr="0000783C" w14:paraId="3C0E9885" w14:textId="77777777" w:rsidTr="00B57B3B">
        <w:tc>
          <w:tcPr>
            <w:tcW w:w="4537" w:type="dxa"/>
          </w:tcPr>
          <w:p w14:paraId="4F8FCD40" w14:textId="77777777" w:rsidR="00154EDF" w:rsidRPr="0000783C" w:rsidRDefault="00154EDF" w:rsidP="00B57B3B">
            <w:pPr>
              <w:jc w:val="both"/>
              <w:rPr>
                <w:sz w:val="20"/>
              </w:rPr>
            </w:pPr>
          </w:p>
        </w:tc>
        <w:tc>
          <w:tcPr>
            <w:tcW w:w="2693" w:type="dxa"/>
          </w:tcPr>
          <w:p w14:paraId="5AC1FE3E" w14:textId="77777777" w:rsidR="00154EDF" w:rsidRPr="0000783C" w:rsidRDefault="00154EDF" w:rsidP="00B57B3B">
            <w:pPr>
              <w:jc w:val="both"/>
              <w:rPr>
                <w:sz w:val="20"/>
              </w:rPr>
            </w:pPr>
          </w:p>
        </w:tc>
        <w:tc>
          <w:tcPr>
            <w:tcW w:w="2551" w:type="dxa"/>
          </w:tcPr>
          <w:p w14:paraId="5F43833D" w14:textId="77777777" w:rsidR="00154EDF" w:rsidRPr="0000783C" w:rsidRDefault="00154EDF" w:rsidP="00B57B3B">
            <w:pPr>
              <w:jc w:val="both"/>
              <w:rPr>
                <w:sz w:val="20"/>
              </w:rPr>
            </w:pPr>
          </w:p>
        </w:tc>
      </w:tr>
      <w:tr w:rsidR="00154EDF" w:rsidRPr="0000783C" w14:paraId="5DB67E0A" w14:textId="77777777" w:rsidTr="00B57B3B">
        <w:tc>
          <w:tcPr>
            <w:tcW w:w="4537" w:type="dxa"/>
          </w:tcPr>
          <w:p w14:paraId="16FE0C99" w14:textId="77777777" w:rsidR="00154EDF" w:rsidRPr="0000783C" w:rsidRDefault="00154EDF" w:rsidP="00B57B3B">
            <w:pPr>
              <w:jc w:val="both"/>
              <w:rPr>
                <w:sz w:val="20"/>
              </w:rPr>
            </w:pPr>
          </w:p>
        </w:tc>
        <w:tc>
          <w:tcPr>
            <w:tcW w:w="2693" w:type="dxa"/>
          </w:tcPr>
          <w:p w14:paraId="2B35FABD" w14:textId="77777777" w:rsidR="00154EDF" w:rsidRPr="0000783C" w:rsidRDefault="00154EDF" w:rsidP="00B57B3B">
            <w:pPr>
              <w:jc w:val="both"/>
              <w:rPr>
                <w:sz w:val="20"/>
              </w:rPr>
            </w:pPr>
          </w:p>
        </w:tc>
        <w:tc>
          <w:tcPr>
            <w:tcW w:w="2551" w:type="dxa"/>
          </w:tcPr>
          <w:p w14:paraId="50E0DE21" w14:textId="77777777" w:rsidR="00154EDF" w:rsidRPr="0000783C" w:rsidRDefault="00154EDF" w:rsidP="00B57B3B">
            <w:pPr>
              <w:jc w:val="both"/>
              <w:rPr>
                <w:sz w:val="20"/>
              </w:rPr>
            </w:pPr>
          </w:p>
        </w:tc>
      </w:tr>
      <w:tr w:rsidR="00154EDF" w:rsidRPr="0000783C" w14:paraId="46FCA9EC" w14:textId="77777777" w:rsidTr="00B57B3B">
        <w:tc>
          <w:tcPr>
            <w:tcW w:w="4537" w:type="dxa"/>
          </w:tcPr>
          <w:p w14:paraId="3D0E2E9C" w14:textId="77777777" w:rsidR="00154EDF" w:rsidRPr="0000783C" w:rsidRDefault="00154EDF" w:rsidP="00B57B3B">
            <w:pPr>
              <w:jc w:val="both"/>
              <w:rPr>
                <w:sz w:val="20"/>
              </w:rPr>
            </w:pPr>
          </w:p>
        </w:tc>
        <w:tc>
          <w:tcPr>
            <w:tcW w:w="2693" w:type="dxa"/>
          </w:tcPr>
          <w:p w14:paraId="641EDC81" w14:textId="77777777" w:rsidR="00154EDF" w:rsidRPr="0000783C" w:rsidRDefault="00154EDF" w:rsidP="00B57B3B">
            <w:pPr>
              <w:jc w:val="both"/>
              <w:rPr>
                <w:sz w:val="20"/>
              </w:rPr>
            </w:pPr>
          </w:p>
        </w:tc>
        <w:tc>
          <w:tcPr>
            <w:tcW w:w="2551" w:type="dxa"/>
          </w:tcPr>
          <w:p w14:paraId="0EFE25CC" w14:textId="77777777" w:rsidR="00154EDF" w:rsidRPr="0000783C" w:rsidRDefault="00154EDF" w:rsidP="00B57B3B">
            <w:pPr>
              <w:jc w:val="both"/>
              <w:rPr>
                <w:sz w:val="20"/>
              </w:rPr>
            </w:pPr>
          </w:p>
        </w:tc>
      </w:tr>
      <w:tr w:rsidR="00154EDF" w:rsidRPr="0000783C" w14:paraId="0FAD8BCE" w14:textId="77777777" w:rsidTr="00B57B3B">
        <w:tc>
          <w:tcPr>
            <w:tcW w:w="4537" w:type="dxa"/>
          </w:tcPr>
          <w:p w14:paraId="660FA005" w14:textId="77777777" w:rsidR="00154EDF" w:rsidRPr="0000783C" w:rsidRDefault="00154EDF" w:rsidP="00B57B3B">
            <w:pPr>
              <w:jc w:val="both"/>
              <w:rPr>
                <w:sz w:val="20"/>
              </w:rPr>
            </w:pPr>
          </w:p>
        </w:tc>
        <w:tc>
          <w:tcPr>
            <w:tcW w:w="2693" w:type="dxa"/>
          </w:tcPr>
          <w:p w14:paraId="007ABF21" w14:textId="77777777" w:rsidR="00154EDF" w:rsidRPr="0000783C" w:rsidRDefault="00154EDF" w:rsidP="00B57B3B">
            <w:pPr>
              <w:jc w:val="both"/>
              <w:rPr>
                <w:sz w:val="20"/>
              </w:rPr>
            </w:pPr>
          </w:p>
        </w:tc>
        <w:tc>
          <w:tcPr>
            <w:tcW w:w="2551" w:type="dxa"/>
          </w:tcPr>
          <w:p w14:paraId="00030A44" w14:textId="77777777" w:rsidR="00154EDF" w:rsidRPr="0000783C" w:rsidRDefault="00154EDF" w:rsidP="00B57B3B">
            <w:pPr>
              <w:jc w:val="both"/>
              <w:rPr>
                <w:sz w:val="20"/>
              </w:rPr>
            </w:pPr>
          </w:p>
        </w:tc>
      </w:tr>
      <w:tr w:rsidR="00154EDF" w:rsidRPr="0000783C" w14:paraId="4DC3FCB3" w14:textId="77777777" w:rsidTr="00B57B3B">
        <w:tc>
          <w:tcPr>
            <w:tcW w:w="4537" w:type="dxa"/>
          </w:tcPr>
          <w:p w14:paraId="0FD90630" w14:textId="77777777" w:rsidR="00154EDF" w:rsidRPr="0000783C" w:rsidRDefault="00154EDF" w:rsidP="00B57B3B">
            <w:pPr>
              <w:jc w:val="both"/>
              <w:rPr>
                <w:sz w:val="20"/>
              </w:rPr>
            </w:pPr>
          </w:p>
        </w:tc>
        <w:tc>
          <w:tcPr>
            <w:tcW w:w="2693" w:type="dxa"/>
          </w:tcPr>
          <w:p w14:paraId="13CF0A48" w14:textId="77777777" w:rsidR="00154EDF" w:rsidRPr="0000783C" w:rsidRDefault="00154EDF" w:rsidP="00B57B3B">
            <w:pPr>
              <w:jc w:val="both"/>
              <w:rPr>
                <w:sz w:val="20"/>
              </w:rPr>
            </w:pPr>
          </w:p>
        </w:tc>
        <w:tc>
          <w:tcPr>
            <w:tcW w:w="2551" w:type="dxa"/>
          </w:tcPr>
          <w:p w14:paraId="08CA2397" w14:textId="77777777" w:rsidR="00154EDF" w:rsidRPr="0000783C" w:rsidRDefault="00154EDF" w:rsidP="00B57B3B">
            <w:pPr>
              <w:jc w:val="both"/>
              <w:rPr>
                <w:sz w:val="20"/>
              </w:rPr>
            </w:pPr>
          </w:p>
        </w:tc>
      </w:tr>
      <w:tr w:rsidR="00154EDF" w:rsidRPr="0000783C" w14:paraId="587619C4" w14:textId="77777777" w:rsidTr="00B57B3B">
        <w:tc>
          <w:tcPr>
            <w:tcW w:w="4537" w:type="dxa"/>
          </w:tcPr>
          <w:p w14:paraId="72C24ECD" w14:textId="77777777" w:rsidR="00154EDF" w:rsidRPr="0000783C" w:rsidRDefault="00154EDF" w:rsidP="00B57B3B">
            <w:pPr>
              <w:jc w:val="both"/>
              <w:rPr>
                <w:sz w:val="20"/>
              </w:rPr>
            </w:pPr>
          </w:p>
        </w:tc>
        <w:tc>
          <w:tcPr>
            <w:tcW w:w="2693" w:type="dxa"/>
          </w:tcPr>
          <w:p w14:paraId="2355F07B" w14:textId="77777777" w:rsidR="00154EDF" w:rsidRPr="0000783C" w:rsidRDefault="00154EDF" w:rsidP="00B57B3B">
            <w:pPr>
              <w:jc w:val="both"/>
              <w:rPr>
                <w:sz w:val="20"/>
              </w:rPr>
            </w:pPr>
          </w:p>
        </w:tc>
        <w:tc>
          <w:tcPr>
            <w:tcW w:w="2551" w:type="dxa"/>
          </w:tcPr>
          <w:p w14:paraId="32F768A4" w14:textId="77777777" w:rsidR="00154EDF" w:rsidRPr="0000783C" w:rsidRDefault="00154EDF" w:rsidP="00B57B3B">
            <w:pPr>
              <w:jc w:val="both"/>
              <w:rPr>
                <w:sz w:val="20"/>
              </w:rPr>
            </w:pPr>
          </w:p>
        </w:tc>
      </w:tr>
    </w:tbl>
    <w:p w14:paraId="45C76B44" w14:textId="77777777" w:rsidR="0017235D" w:rsidRDefault="0017235D">
      <w:pPr>
        <w:rPr>
          <w:rFonts w:cs="Arial"/>
        </w:rPr>
      </w:pPr>
      <w:r>
        <w:rPr>
          <w:rFonts w:cs="Arial"/>
        </w:rPr>
        <w:br w:type="page"/>
      </w:r>
    </w:p>
    <w:tbl>
      <w:tblPr>
        <w:tblW w:w="974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4677"/>
      </w:tblGrid>
      <w:tr w:rsidR="00B27C10" w:rsidRPr="0000783C" w14:paraId="3D06538F" w14:textId="77777777" w:rsidTr="0017235D">
        <w:trPr>
          <w:trHeight w:val="1134"/>
        </w:trPr>
        <w:tc>
          <w:tcPr>
            <w:tcW w:w="5070" w:type="dxa"/>
            <w:tcBorders>
              <w:bottom w:val="single" w:sz="18" w:space="0" w:color="auto"/>
            </w:tcBorders>
            <w:shd w:val="clear" w:color="auto" w:fill="00B0F0"/>
            <w:vAlign w:val="center"/>
          </w:tcPr>
          <w:p w14:paraId="0E6ADB3C" w14:textId="77777777" w:rsidR="00B27C10" w:rsidRPr="0000783C" w:rsidRDefault="00B27C10" w:rsidP="00624C4D">
            <w:pPr>
              <w:pStyle w:val="Ttulo1"/>
              <w:rPr>
                <w:lang w:val="ca-ES"/>
              </w:rPr>
            </w:pPr>
            <w:r w:rsidRPr="0000783C">
              <w:rPr>
                <w:sz w:val="22"/>
                <w:lang w:val="ca-ES"/>
              </w:rPr>
              <w:lastRenderedPageBreak/>
              <w:br w:type="page"/>
            </w:r>
            <w:r w:rsidRPr="0000783C">
              <w:rPr>
                <w:sz w:val="22"/>
                <w:lang w:val="ca-ES"/>
              </w:rPr>
              <w:br w:type="page"/>
            </w:r>
            <w:bookmarkStart w:id="21" w:name="_Toc109035354"/>
            <w:r w:rsidRPr="0000783C">
              <w:rPr>
                <w:lang w:val="ca-ES"/>
              </w:rPr>
              <w:t xml:space="preserve">EIX </w:t>
            </w:r>
            <w:r w:rsidR="00C23671" w:rsidRPr="0000783C">
              <w:rPr>
                <w:lang w:val="ca-ES"/>
              </w:rPr>
              <w:t>5</w:t>
            </w:r>
            <w:r w:rsidRPr="0000783C">
              <w:rPr>
                <w:lang w:val="ca-ES"/>
              </w:rPr>
              <w:t xml:space="preserve">: </w:t>
            </w:r>
            <w:r w:rsidR="003D4FEB">
              <w:rPr>
                <w:lang w:val="ca-ES"/>
              </w:rPr>
              <w:t>ENSENYAMENT I APRENENTATGE</w:t>
            </w:r>
            <w:bookmarkEnd w:id="21"/>
          </w:p>
        </w:tc>
        <w:tc>
          <w:tcPr>
            <w:tcW w:w="4677" w:type="dxa"/>
            <w:tcBorders>
              <w:bottom w:val="single" w:sz="18" w:space="0" w:color="auto"/>
            </w:tcBorders>
            <w:vAlign w:val="center"/>
          </w:tcPr>
          <w:p w14:paraId="346943DF" w14:textId="77777777" w:rsidR="004239E0" w:rsidRPr="0000783C" w:rsidRDefault="004239E0" w:rsidP="0017235D">
            <w:pPr>
              <w:ind w:left="33"/>
              <w:rPr>
                <w:rFonts w:ascii="Verdana" w:hAnsi="Verdana"/>
                <w:b/>
                <w:sz w:val="16"/>
                <w:szCs w:val="16"/>
              </w:rPr>
            </w:pPr>
            <w:r w:rsidRPr="0000783C">
              <w:rPr>
                <w:rFonts w:ascii="Verdana" w:hAnsi="Verdana"/>
                <w:b/>
                <w:sz w:val="16"/>
                <w:szCs w:val="16"/>
              </w:rPr>
              <w:t>5.1 Identificació de necessitats educatives</w:t>
            </w:r>
            <w:r w:rsidR="003D4FEB">
              <w:rPr>
                <w:rFonts w:ascii="Verdana" w:hAnsi="Verdana"/>
                <w:b/>
                <w:sz w:val="16"/>
                <w:szCs w:val="16"/>
              </w:rPr>
              <w:t xml:space="preserve"> i d’aprenentatge</w:t>
            </w:r>
          </w:p>
          <w:p w14:paraId="455D88E5" w14:textId="77777777" w:rsidR="004239E0" w:rsidRPr="0000783C" w:rsidRDefault="004239E0" w:rsidP="0017235D">
            <w:pPr>
              <w:ind w:left="33"/>
              <w:rPr>
                <w:rFonts w:ascii="Verdana" w:hAnsi="Verdana"/>
                <w:b/>
                <w:sz w:val="16"/>
                <w:szCs w:val="16"/>
              </w:rPr>
            </w:pPr>
            <w:r w:rsidRPr="0000783C">
              <w:rPr>
                <w:rFonts w:ascii="Verdana" w:hAnsi="Verdana"/>
                <w:b/>
                <w:sz w:val="16"/>
                <w:szCs w:val="16"/>
              </w:rPr>
              <w:t xml:space="preserve">5.2 Disseny, </w:t>
            </w:r>
            <w:r w:rsidR="003D4FEB">
              <w:rPr>
                <w:rFonts w:ascii="Verdana" w:hAnsi="Verdana"/>
                <w:b/>
                <w:sz w:val="16"/>
                <w:szCs w:val="16"/>
              </w:rPr>
              <w:t xml:space="preserve">innovació i </w:t>
            </w:r>
            <w:r w:rsidRPr="0000783C">
              <w:rPr>
                <w:rFonts w:ascii="Verdana" w:hAnsi="Verdana"/>
                <w:b/>
                <w:sz w:val="16"/>
                <w:szCs w:val="16"/>
              </w:rPr>
              <w:t xml:space="preserve">planificació </w:t>
            </w:r>
            <w:r w:rsidR="003D4FEB">
              <w:rPr>
                <w:rFonts w:ascii="Verdana" w:hAnsi="Verdana"/>
                <w:b/>
                <w:sz w:val="16"/>
                <w:szCs w:val="16"/>
              </w:rPr>
              <w:t>educativa</w:t>
            </w:r>
          </w:p>
          <w:p w14:paraId="30598C96" w14:textId="77777777" w:rsidR="004239E0" w:rsidRPr="0000783C" w:rsidRDefault="004239E0" w:rsidP="0017235D">
            <w:pPr>
              <w:ind w:left="33"/>
              <w:rPr>
                <w:rFonts w:ascii="Verdana" w:hAnsi="Verdana"/>
                <w:b/>
                <w:sz w:val="16"/>
                <w:szCs w:val="16"/>
              </w:rPr>
            </w:pPr>
            <w:r w:rsidRPr="0000783C">
              <w:rPr>
                <w:rFonts w:ascii="Verdana" w:hAnsi="Verdana"/>
                <w:b/>
                <w:sz w:val="16"/>
                <w:szCs w:val="16"/>
              </w:rPr>
              <w:t>5.3 Ensenyament, aprenentatge i avaluació</w:t>
            </w:r>
          </w:p>
          <w:p w14:paraId="767336B2" w14:textId="77777777" w:rsidR="00B27C10" w:rsidRPr="0000783C" w:rsidRDefault="004239E0" w:rsidP="0017235D">
            <w:pPr>
              <w:ind w:left="33"/>
              <w:rPr>
                <w:rFonts w:ascii="Verdana" w:hAnsi="Verdana"/>
                <w:b/>
                <w:sz w:val="16"/>
                <w:szCs w:val="16"/>
              </w:rPr>
            </w:pPr>
            <w:r w:rsidRPr="0000783C">
              <w:rPr>
                <w:rFonts w:ascii="Verdana" w:hAnsi="Verdana"/>
                <w:b/>
                <w:sz w:val="16"/>
                <w:szCs w:val="16"/>
              </w:rPr>
              <w:t xml:space="preserve">5.4 </w:t>
            </w:r>
            <w:r w:rsidR="0017235D">
              <w:rPr>
                <w:rFonts w:ascii="Verdana" w:hAnsi="Verdana"/>
                <w:b/>
                <w:sz w:val="16"/>
                <w:szCs w:val="16"/>
              </w:rPr>
              <w:t>Orientació educativa i acció tutorial</w:t>
            </w:r>
          </w:p>
        </w:tc>
      </w:tr>
    </w:tbl>
    <w:p w14:paraId="36C06965" w14:textId="77777777" w:rsidR="00B27C10" w:rsidRPr="0000783C" w:rsidRDefault="00B27C10" w:rsidP="00B27C10">
      <w:pPr>
        <w:rPr>
          <w:sz w:val="10"/>
          <w:szCs w:val="10"/>
        </w:rPr>
      </w:pPr>
    </w:p>
    <w:tbl>
      <w:tblPr>
        <w:tblW w:w="97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47"/>
      </w:tblGrid>
      <w:tr w:rsidR="00B27C10" w:rsidRPr="0000783C" w14:paraId="1984A6F3" w14:textId="77777777" w:rsidTr="0017235D">
        <w:trPr>
          <w:trHeight w:val="737"/>
        </w:trPr>
        <w:tc>
          <w:tcPr>
            <w:tcW w:w="9747" w:type="dxa"/>
          </w:tcPr>
          <w:p w14:paraId="0E98165F" w14:textId="77777777" w:rsidR="00B27C10" w:rsidRPr="0017235D" w:rsidRDefault="00B27C10" w:rsidP="0017235D">
            <w:pPr>
              <w:rPr>
                <w:rFonts w:ascii="Tahoma" w:hAnsi="Tahoma" w:cs="Tahoma"/>
                <w:b/>
              </w:rPr>
            </w:pPr>
            <w:r w:rsidRPr="0000783C">
              <w:rPr>
                <w:rFonts w:ascii="Verdana" w:hAnsi="Verdana" w:cs="Tahoma"/>
                <w:b/>
              </w:rPr>
              <w:t>Introducció</w:t>
            </w:r>
            <w:r w:rsidRPr="0000783C">
              <w:rPr>
                <w:rFonts w:ascii="Tahoma" w:hAnsi="Tahoma" w:cs="Tahoma"/>
                <w:b/>
              </w:rPr>
              <w:t>:</w:t>
            </w:r>
          </w:p>
          <w:p w14:paraId="7B9EE358" w14:textId="208F63AF" w:rsidR="00B27C10" w:rsidRPr="0000783C" w:rsidRDefault="00693DBF" w:rsidP="00943FD0">
            <w:pPr>
              <w:jc w:val="both"/>
            </w:pPr>
            <w:r w:rsidRPr="00940F89">
              <w:rPr>
                <w:rFonts w:ascii="Tahoma" w:hAnsi="Tahoma"/>
                <w:sz w:val="16"/>
                <w:szCs w:val="16"/>
              </w:rPr>
              <w:t>És un espai on cal escriure un fragment introductori a la manera com el centre desplega aquest eix. És important que serveixi per globalitzar i donar un sentit integrador de les polítiques que determina el centre en el desplegament de l’eix.</w:t>
            </w:r>
          </w:p>
        </w:tc>
      </w:tr>
    </w:tbl>
    <w:p w14:paraId="1105750C" w14:textId="77777777" w:rsidR="00E944BB" w:rsidRDefault="00E944BB"/>
    <w:tbl>
      <w:tblPr>
        <w:tblW w:w="97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47"/>
      </w:tblGrid>
      <w:tr w:rsidR="00563F0A" w:rsidRPr="0000783C" w14:paraId="47BDEEDA" w14:textId="77777777" w:rsidTr="0017235D">
        <w:trPr>
          <w:cantSplit/>
          <w:trHeight w:val="567"/>
        </w:trPr>
        <w:tc>
          <w:tcPr>
            <w:tcW w:w="9747" w:type="dxa"/>
            <w:shd w:val="clear" w:color="auto" w:fill="FFFF00"/>
            <w:vAlign w:val="center"/>
          </w:tcPr>
          <w:p w14:paraId="19680CC0" w14:textId="77777777" w:rsidR="00563F0A" w:rsidRPr="00563F0A" w:rsidRDefault="00563F0A" w:rsidP="0017235D">
            <w:pPr>
              <w:pStyle w:val="Ttulo2"/>
            </w:pPr>
            <w:bookmarkStart w:id="22" w:name="_Toc109035355"/>
            <w:r w:rsidRPr="00563F0A">
              <w:t>5.1 IDENTIFICACIÓ DE NECESSITATS EDUCATIVES</w:t>
            </w:r>
            <w:r w:rsidR="003D4FEB">
              <w:t xml:space="preserve"> I APRENENTATGE</w:t>
            </w:r>
            <w:bookmarkEnd w:id="22"/>
          </w:p>
        </w:tc>
      </w:tr>
      <w:tr w:rsidR="00563F0A" w:rsidRPr="0000783C" w14:paraId="5AA44005" w14:textId="77777777" w:rsidTr="00501F53">
        <w:trPr>
          <w:cantSplit/>
          <w:trHeight w:val="454"/>
        </w:trPr>
        <w:tc>
          <w:tcPr>
            <w:tcW w:w="9747" w:type="dxa"/>
            <w:shd w:val="clear" w:color="auto" w:fill="FFFFCC"/>
            <w:vAlign w:val="center"/>
          </w:tcPr>
          <w:p w14:paraId="5C80F783" w14:textId="77777777" w:rsidR="00563F0A" w:rsidRPr="0000783C" w:rsidRDefault="00563F0A" w:rsidP="00501F53">
            <w:r w:rsidRPr="0000783C">
              <w:t>5.1.1 Enfocament</w:t>
            </w:r>
          </w:p>
        </w:tc>
      </w:tr>
    </w:tbl>
    <w:p w14:paraId="5FBEE8A9" w14:textId="77777777" w:rsidR="00501F53" w:rsidRDefault="00501F53"/>
    <w:tbl>
      <w:tblPr>
        <w:tblW w:w="97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47"/>
      </w:tblGrid>
      <w:tr w:rsidR="00563F0A" w:rsidRPr="0000783C" w14:paraId="2239713F" w14:textId="77777777" w:rsidTr="00501F53">
        <w:trPr>
          <w:cantSplit/>
          <w:trHeight w:val="454"/>
        </w:trPr>
        <w:tc>
          <w:tcPr>
            <w:tcW w:w="9747" w:type="dxa"/>
            <w:shd w:val="clear" w:color="auto" w:fill="FFFFCC"/>
            <w:vAlign w:val="center"/>
          </w:tcPr>
          <w:p w14:paraId="6A38DB14" w14:textId="77777777" w:rsidR="00563F0A" w:rsidRPr="0000783C" w:rsidRDefault="00563F0A" w:rsidP="00501F53">
            <w:r w:rsidRPr="0000783C">
              <w:t>5.1.2 Desplegament</w:t>
            </w:r>
          </w:p>
        </w:tc>
      </w:tr>
    </w:tbl>
    <w:p w14:paraId="484F8629" w14:textId="77777777" w:rsidR="00501F53" w:rsidRDefault="00501F53"/>
    <w:tbl>
      <w:tblPr>
        <w:tblW w:w="97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47"/>
      </w:tblGrid>
      <w:tr w:rsidR="00563F0A" w:rsidRPr="0000783C" w14:paraId="5776AFBC" w14:textId="77777777" w:rsidTr="00501F53">
        <w:trPr>
          <w:cantSplit/>
          <w:trHeight w:val="454"/>
        </w:trPr>
        <w:tc>
          <w:tcPr>
            <w:tcW w:w="9747" w:type="dxa"/>
            <w:shd w:val="clear" w:color="auto" w:fill="FFFFCC"/>
            <w:vAlign w:val="center"/>
          </w:tcPr>
          <w:p w14:paraId="10BA55B5" w14:textId="311DAECC" w:rsidR="00563F0A" w:rsidRPr="0000783C" w:rsidRDefault="00563F0A" w:rsidP="00501F53">
            <w:r w:rsidRPr="0000783C">
              <w:t>5.1.3  Avaluació</w:t>
            </w:r>
            <w:r w:rsidR="00906D10">
              <w:t xml:space="preserve"> i Millores </w:t>
            </w:r>
          </w:p>
        </w:tc>
      </w:tr>
    </w:tbl>
    <w:p w14:paraId="530B0CA9" w14:textId="77777777" w:rsidR="00E944BB" w:rsidRDefault="00E944BB"/>
    <w:tbl>
      <w:tblPr>
        <w:tblW w:w="97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47"/>
      </w:tblGrid>
      <w:tr w:rsidR="00563F0A" w:rsidRPr="0000783C" w14:paraId="7407BEFF" w14:textId="77777777" w:rsidTr="0017235D">
        <w:trPr>
          <w:cantSplit/>
          <w:trHeight w:val="567"/>
        </w:trPr>
        <w:tc>
          <w:tcPr>
            <w:tcW w:w="9747" w:type="dxa"/>
            <w:shd w:val="clear" w:color="auto" w:fill="00B050"/>
            <w:vAlign w:val="center"/>
          </w:tcPr>
          <w:p w14:paraId="69F195AB" w14:textId="77777777" w:rsidR="00563F0A" w:rsidRPr="00563F0A" w:rsidRDefault="00563F0A" w:rsidP="0017235D">
            <w:pPr>
              <w:pStyle w:val="Ttulo2"/>
            </w:pPr>
            <w:bookmarkStart w:id="23" w:name="_Toc109035356"/>
            <w:r w:rsidRPr="00944BF3">
              <w:t xml:space="preserve">5.2 DISSENY, </w:t>
            </w:r>
            <w:r w:rsidR="003D4FEB" w:rsidRPr="00944BF3">
              <w:t xml:space="preserve">INNOVACIÓ I </w:t>
            </w:r>
            <w:r w:rsidRPr="00944BF3">
              <w:t>PLANI</w:t>
            </w:r>
            <w:r w:rsidRPr="00944BF3">
              <w:rPr>
                <w:shd w:val="clear" w:color="auto" w:fill="00B050"/>
              </w:rPr>
              <w:t>F</w:t>
            </w:r>
            <w:r w:rsidRPr="00944BF3">
              <w:t xml:space="preserve">ICACIÓ </w:t>
            </w:r>
            <w:r w:rsidR="003D4FEB" w:rsidRPr="00944BF3">
              <w:t>EDUCATIV</w:t>
            </w:r>
            <w:r w:rsidR="0017235D" w:rsidRPr="00944BF3">
              <w:t>A</w:t>
            </w:r>
            <w:bookmarkEnd w:id="23"/>
          </w:p>
        </w:tc>
      </w:tr>
      <w:tr w:rsidR="00563F0A" w:rsidRPr="0000783C" w14:paraId="2B0BCB82" w14:textId="77777777" w:rsidTr="00501F53">
        <w:trPr>
          <w:cantSplit/>
          <w:trHeight w:val="454"/>
        </w:trPr>
        <w:tc>
          <w:tcPr>
            <w:tcW w:w="9747" w:type="dxa"/>
            <w:shd w:val="clear" w:color="auto" w:fill="EAF1DD"/>
            <w:vAlign w:val="center"/>
          </w:tcPr>
          <w:p w14:paraId="683742D5" w14:textId="77777777" w:rsidR="00563F0A" w:rsidRPr="0000783C" w:rsidRDefault="00563F0A" w:rsidP="00501F53">
            <w:r w:rsidRPr="0000783C">
              <w:t>5.2.1 Enfocament</w:t>
            </w:r>
          </w:p>
        </w:tc>
      </w:tr>
    </w:tbl>
    <w:p w14:paraId="5809D424" w14:textId="77777777" w:rsidR="00501F53" w:rsidRDefault="00501F53"/>
    <w:tbl>
      <w:tblPr>
        <w:tblW w:w="97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47"/>
      </w:tblGrid>
      <w:tr w:rsidR="00563F0A" w:rsidRPr="0000783C" w14:paraId="361DDDEA" w14:textId="77777777" w:rsidTr="00501F53">
        <w:trPr>
          <w:cantSplit/>
          <w:trHeight w:val="454"/>
        </w:trPr>
        <w:tc>
          <w:tcPr>
            <w:tcW w:w="9747" w:type="dxa"/>
            <w:shd w:val="clear" w:color="auto" w:fill="EAF1DD"/>
            <w:vAlign w:val="center"/>
          </w:tcPr>
          <w:p w14:paraId="7E8B03CD" w14:textId="77777777" w:rsidR="00563F0A" w:rsidRPr="0000783C" w:rsidRDefault="00563F0A" w:rsidP="00501F53">
            <w:r w:rsidRPr="0000783C">
              <w:t>5.2.2 Desplegament</w:t>
            </w:r>
          </w:p>
        </w:tc>
      </w:tr>
    </w:tbl>
    <w:p w14:paraId="71A72116" w14:textId="77777777" w:rsidR="00501F53" w:rsidRDefault="00501F53"/>
    <w:tbl>
      <w:tblPr>
        <w:tblW w:w="97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47"/>
      </w:tblGrid>
      <w:tr w:rsidR="00563F0A" w:rsidRPr="0000783C" w14:paraId="00E7CBCF" w14:textId="77777777" w:rsidTr="00501F53">
        <w:trPr>
          <w:cantSplit/>
          <w:trHeight w:val="454"/>
        </w:trPr>
        <w:tc>
          <w:tcPr>
            <w:tcW w:w="9747" w:type="dxa"/>
            <w:shd w:val="clear" w:color="auto" w:fill="EAF1DD"/>
            <w:vAlign w:val="center"/>
          </w:tcPr>
          <w:p w14:paraId="32D71906" w14:textId="1B8A778C" w:rsidR="00563F0A" w:rsidRPr="0000783C" w:rsidRDefault="00563F0A" w:rsidP="00501F53">
            <w:r w:rsidRPr="0000783C">
              <w:t>5.2.3 Avaluació</w:t>
            </w:r>
            <w:r w:rsidR="00906D10">
              <w:t xml:space="preserve"> i Millores</w:t>
            </w:r>
          </w:p>
        </w:tc>
      </w:tr>
    </w:tbl>
    <w:p w14:paraId="3294CF39" w14:textId="77777777" w:rsidR="00563F0A" w:rsidRDefault="00563F0A"/>
    <w:tbl>
      <w:tblPr>
        <w:tblW w:w="97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47"/>
      </w:tblGrid>
      <w:tr w:rsidR="00563F0A" w:rsidRPr="0000783C" w14:paraId="21C4FA6A" w14:textId="77777777" w:rsidTr="0017235D">
        <w:trPr>
          <w:cantSplit/>
          <w:trHeight w:val="567"/>
        </w:trPr>
        <w:tc>
          <w:tcPr>
            <w:tcW w:w="9747" w:type="dxa"/>
            <w:shd w:val="clear" w:color="auto" w:fill="0070C0"/>
            <w:vAlign w:val="center"/>
          </w:tcPr>
          <w:p w14:paraId="11DE8C9C" w14:textId="77777777" w:rsidR="00563F0A" w:rsidRPr="00563F0A" w:rsidRDefault="00563F0A" w:rsidP="00F0173F">
            <w:pPr>
              <w:pStyle w:val="Ttulo2"/>
            </w:pPr>
            <w:bookmarkStart w:id="24" w:name="_Toc109035357"/>
            <w:r w:rsidRPr="00563F0A">
              <w:t>5.3 ENSENYAMENT, APRENENTATGE I AVALUACIÓ</w:t>
            </w:r>
            <w:bookmarkEnd w:id="24"/>
          </w:p>
        </w:tc>
      </w:tr>
      <w:tr w:rsidR="00563F0A" w:rsidRPr="0000783C" w14:paraId="2CC9D3BB" w14:textId="77777777" w:rsidTr="00501F53">
        <w:trPr>
          <w:cantSplit/>
          <w:trHeight w:val="454"/>
        </w:trPr>
        <w:tc>
          <w:tcPr>
            <w:tcW w:w="9747" w:type="dxa"/>
            <w:shd w:val="clear" w:color="auto" w:fill="DBE5F1"/>
            <w:vAlign w:val="center"/>
          </w:tcPr>
          <w:p w14:paraId="1CC781C3" w14:textId="77777777" w:rsidR="00563F0A" w:rsidRPr="0000783C" w:rsidRDefault="00563F0A" w:rsidP="00501F53">
            <w:r w:rsidRPr="0000783C">
              <w:t>5.3.1 Enfocament</w:t>
            </w:r>
          </w:p>
        </w:tc>
      </w:tr>
    </w:tbl>
    <w:p w14:paraId="10B6AA08" w14:textId="57773A36" w:rsidR="00501F53" w:rsidRDefault="00501F53"/>
    <w:p w14:paraId="14011CB6" w14:textId="44B2D1A8" w:rsidR="00501F53" w:rsidRDefault="00501F53"/>
    <w:p w14:paraId="1B21F06D" w14:textId="77777777" w:rsidR="00501F53" w:rsidRDefault="00501F53"/>
    <w:tbl>
      <w:tblPr>
        <w:tblW w:w="97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47"/>
      </w:tblGrid>
      <w:tr w:rsidR="00563F0A" w:rsidRPr="0000783C" w14:paraId="228EE947" w14:textId="77777777" w:rsidTr="00501F53">
        <w:trPr>
          <w:cantSplit/>
          <w:trHeight w:val="454"/>
        </w:trPr>
        <w:tc>
          <w:tcPr>
            <w:tcW w:w="9747" w:type="dxa"/>
            <w:shd w:val="clear" w:color="auto" w:fill="DBE5F1"/>
            <w:vAlign w:val="center"/>
          </w:tcPr>
          <w:p w14:paraId="55CC881F" w14:textId="77777777" w:rsidR="00563F0A" w:rsidRPr="0000783C" w:rsidRDefault="00563F0A" w:rsidP="00501F53">
            <w:r w:rsidRPr="0000783C">
              <w:t>5.3.2 Desplegament</w:t>
            </w:r>
          </w:p>
        </w:tc>
      </w:tr>
    </w:tbl>
    <w:p w14:paraId="19F68143" w14:textId="72DA29B1" w:rsidR="00501F53" w:rsidRDefault="00501F53"/>
    <w:p w14:paraId="367E5447" w14:textId="0C77777D" w:rsidR="00501F53" w:rsidRDefault="00501F53"/>
    <w:p w14:paraId="5E2FA637" w14:textId="77777777" w:rsidR="00501F53" w:rsidRDefault="00501F53"/>
    <w:tbl>
      <w:tblPr>
        <w:tblW w:w="97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47"/>
      </w:tblGrid>
      <w:tr w:rsidR="00563F0A" w:rsidRPr="0000783C" w14:paraId="6506311D" w14:textId="77777777" w:rsidTr="00501F53">
        <w:trPr>
          <w:cantSplit/>
          <w:trHeight w:val="454"/>
        </w:trPr>
        <w:tc>
          <w:tcPr>
            <w:tcW w:w="9747" w:type="dxa"/>
            <w:shd w:val="clear" w:color="auto" w:fill="DBE5F1"/>
            <w:vAlign w:val="center"/>
          </w:tcPr>
          <w:p w14:paraId="5F97FE5D" w14:textId="26C804FE" w:rsidR="00563F0A" w:rsidRPr="0000783C" w:rsidRDefault="00563F0A" w:rsidP="00501F53">
            <w:r w:rsidRPr="0000783C">
              <w:t>5.3.3 Avaluació</w:t>
            </w:r>
            <w:r w:rsidR="00906D10">
              <w:t xml:space="preserve"> i Millores</w:t>
            </w:r>
          </w:p>
        </w:tc>
      </w:tr>
    </w:tbl>
    <w:p w14:paraId="61687E56" w14:textId="18C31396" w:rsidR="00563F0A" w:rsidRDefault="00563F0A"/>
    <w:p w14:paraId="0ED31CB0" w14:textId="65C43F75" w:rsidR="00501F53" w:rsidRDefault="00501F53"/>
    <w:p w14:paraId="34C35707" w14:textId="77777777" w:rsidR="00501F53" w:rsidRDefault="00501F53"/>
    <w:tbl>
      <w:tblPr>
        <w:tblW w:w="97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47"/>
      </w:tblGrid>
      <w:tr w:rsidR="00563F0A" w:rsidRPr="0000783C" w14:paraId="6BBE7DCD" w14:textId="77777777" w:rsidTr="0017235D">
        <w:trPr>
          <w:cantSplit/>
          <w:trHeight w:val="567"/>
        </w:trPr>
        <w:tc>
          <w:tcPr>
            <w:tcW w:w="9747" w:type="dxa"/>
            <w:shd w:val="clear" w:color="auto" w:fill="BFBFBF" w:themeFill="background1" w:themeFillShade="BF"/>
            <w:vAlign w:val="center"/>
          </w:tcPr>
          <w:p w14:paraId="00C39F2F" w14:textId="77777777" w:rsidR="00563F0A" w:rsidRPr="00563F0A" w:rsidRDefault="00563F0A" w:rsidP="0017235D">
            <w:pPr>
              <w:pStyle w:val="Ttulo2"/>
            </w:pPr>
            <w:bookmarkStart w:id="25" w:name="_Toc109035358"/>
            <w:r w:rsidRPr="00563F0A">
              <w:lastRenderedPageBreak/>
              <w:t xml:space="preserve">5.4 </w:t>
            </w:r>
            <w:r w:rsidR="0017235D">
              <w:t>ORIENTACIÓ EDUCATIVA I ACCIÓ TUTORIAL</w:t>
            </w:r>
            <w:bookmarkEnd w:id="25"/>
          </w:p>
        </w:tc>
      </w:tr>
      <w:tr w:rsidR="00563F0A" w:rsidRPr="0000783C" w14:paraId="737FBA95" w14:textId="77777777" w:rsidTr="00501F53">
        <w:trPr>
          <w:cantSplit/>
          <w:trHeight w:val="454"/>
        </w:trPr>
        <w:tc>
          <w:tcPr>
            <w:tcW w:w="9747" w:type="dxa"/>
            <w:shd w:val="clear" w:color="auto" w:fill="DBE5F1"/>
            <w:vAlign w:val="center"/>
          </w:tcPr>
          <w:p w14:paraId="05ED165E" w14:textId="1AA9DB4C" w:rsidR="00563F0A" w:rsidRPr="0000783C" w:rsidRDefault="00501F53" w:rsidP="00501F53">
            <w:r>
              <w:t>5.4.1 E</w:t>
            </w:r>
            <w:r w:rsidR="00563F0A" w:rsidRPr="0000783C">
              <w:t>nfocament</w:t>
            </w:r>
          </w:p>
        </w:tc>
      </w:tr>
    </w:tbl>
    <w:p w14:paraId="240843AA" w14:textId="6BE44663" w:rsidR="00501F53" w:rsidRDefault="00501F53"/>
    <w:p w14:paraId="2F6D3DE0" w14:textId="52514C1D" w:rsidR="00501F53" w:rsidRDefault="00501F53"/>
    <w:p w14:paraId="13E1C3D0" w14:textId="77777777" w:rsidR="00501F53" w:rsidRDefault="00501F53"/>
    <w:tbl>
      <w:tblPr>
        <w:tblW w:w="97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47"/>
      </w:tblGrid>
      <w:tr w:rsidR="00563F0A" w:rsidRPr="0000783C" w14:paraId="780D7085" w14:textId="77777777" w:rsidTr="00501F53">
        <w:trPr>
          <w:cantSplit/>
          <w:trHeight w:val="454"/>
        </w:trPr>
        <w:tc>
          <w:tcPr>
            <w:tcW w:w="9747" w:type="dxa"/>
            <w:shd w:val="clear" w:color="auto" w:fill="DBE5F1"/>
            <w:vAlign w:val="center"/>
          </w:tcPr>
          <w:p w14:paraId="0625ED4E" w14:textId="77777777" w:rsidR="00563F0A" w:rsidRPr="0000783C" w:rsidRDefault="00563F0A" w:rsidP="00501F53">
            <w:r w:rsidRPr="0000783C">
              <w:t>5.4.2 Desplegament</w:t>
            </w:r>
          </w:p>
        </w:tc>
      </w:tr>
    </w:tbl>
    <w:p w14:paraId="52EA235D" w14:textId="78C5A6E0" w:rsidR="00501F53" w:rsidRDefault="00501F53"/>
    <w:p w14:paraId="519FC4D4" w14:textId="449D7B8D" w:rsidR="00501F53" w:rsidRDefault="00501F53"/>
    <w:p w14:paraId="68999DC5" w14:textId="77777777" w:rsidR="00501F53" w:rsidRDefault="00501F53"/>
    <w:tbl>
      <w:tblPr>
        <w:tblW w:w="97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47"/>
      </w:tblGrid>
      <w:tr w:rsidR="00563F0A" w:rsidRPr="0000783C" w14:paraId="17A54645" w14:textId="77777777" w:rsidTr="00501F53">
        <w:trPr>
          <w:cantSplit/>
          <w:trHeight w:val="454"/>
        </w:trPr>
        <w:tc>
          <w:tcPr>
            <w:tcW w:w="9747" w:type="dxa"/>
            <w:shd w:val="clear" w:color="auto" w:fill="DBE5F1"/>
            <w:vAlign w:val="center"/>
          </w:tcPr>
          <w:p w14:paraId="36A29E72" w14:textId="10622F94" w:rsidR="00563F0A" w:rsidRPr="0000783C" w:rsidRDefault="00563F0A" w:rsidP="00501F53">
            <w:r w:rsidRPr="0000783C">
              <w:t>5.4.3 Avaluació</w:t>
            </w:r>
            <w:r w:rsidR="00906D10">
              <w:t xml:space="preserve"> i Millores</w:t>
            </w:r>
          </w:p>
        </w:tc>
      </w:tr>
    </w:tbl>
    <w:p w14:paraId="30EDC427" w14:textId="77777777" w:rsidR="00501F53" w:rsidRDefault="00501F53" w:rsidP="00B27C10"/>
    <w:p w14:paraId="5C7AF32A" w14:textId="77777777" w:rsidR="00501F53" w:rsidRDefault="00501F53" w:rsidP="00B27C10"/>
    <w:p w14:paraId="6C189D65" w14:textId="77777777" w:rsidR="00501F53" w:rsidRDefault="00501F53" w:rsidP="00B27C10"/>
    <w:p w14:paraId="2693CDF8" w14:textId="1ECE517B" w:rsidR="00B27C10" w:rsidRPr="0000783C" w:rsidRDefault="00BC6B67" w:rsidP="00B27C10"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59F48B0" wp14:editId="080565C5">
                <wp:simplePos x="0" y="0"/>
                <wp:positionH relativeFrom="column">
                  <wp:posOffset>4580255</wp:posOffset>
                </wp:positionH>
                <wp:positionV relativeFrom="paragraph">
                  <wp:posOffset>184150</wp:posOffset>
                </wp:positionV>
                <wp:extent cx="1549400" cy="241300"/>
                <wp:effectExtent l="0" t="0" r="0" b="0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9400" cy="241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EA025D1" w14:textId="2B35D09D" w:rsidR="00AF523E" w:rsidRPr="00BC6B67" w:rsidRDefault="00AF523E" w:rsidP="00BC6B67">
                            <w:pPr>
                              <w:jc w:val="right"/>
                              <w:rPr>
                                <w:rFonts w:ascii="Verdana" w:hAnsi="Verdana"/>
                                <w:b/>
                                <w:bCs/>
                              </w:rPr>
                            </w:pPr>
                            <w:r w:rsidRPr="00BC6B67">
                              <w:rPr>
                                <w:rFonts w:ascii="Verdana" w:hAnsi="Verdana"/>
                                <w:b/>
                                <w:bCs/>
                              </w:rPr>
                              <w:t>Resum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9F48B0" id="Cuadro de texto 16" o:spid="_x0000_s1028" type="#_x0000_t202" style="position:absolute;margin-left:360.65pt;margin-top:14.5pt;width:122pt;height:1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" fillcolor="white [3201]" stroked="f" strokeweight=".5pt">
                <v:textbox>
                  <w:txbxContent>
                    <w:p w14:paraId="0EA025D1" w14:textId="2B35D09D" w:rsidR="00AF523E" w:rsidRPr="00BC6B67" w:rsidRDefault="00AF523E" w:rsidP="00BC6B67">
                      <w:pPr>
                        <w:jc w:val="right"/>
                        <w:rPr>
                          <w:rFonts w:ascii="Verdana" w:hAnsi="Verdana"/>
                          <w:b/>
                          <w:bCs/>
                        </w:rPr>
                      </w:pPr>
                      <w:r w:rsidRPr="00BC6B67">
                        <w:rPr>
                          <w:rFonts w:ascii="Verdana" w:hAnsi="Verdana"/>
                          <w:b/>
                          <w:bCs/>
                        </w:rPr>
                        <w:t>Resum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691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12"/>
      </w:tblGrid>
      <w:tr w:rsidR="00C23671" w:rsidRPr="0000783C" w14:paraId="3ECC0CB4" w14:textId="77777777" w:rsidTr="0017235D">
        <w:trPr>
          <w:trHeight w:val="340"/>
        </w:trPr>
        <w:tc>
          <w:tcPr>
            <w:tcW w:w="6912" w:type="dxa"/>
            <w:shd w:val="clear" w:color="auto" w:fill="00B0F0"/>
          </w:tcPr>
          <w:p w14:paraId="0F5158E5" w14:textId="77777777" w:rsidR="00C23671" w:rsidRPr="0000783C" w:rsidRDefault="00C23671" w:rsidP="0017235D">
            <w:pPr>
              <w:rPr>
                <w:b/>
              </w:rPr>
            </w:pPr>
            <w:r w:rsidRPr="0000783C">
              <w:br w:type="page"/>
            </w:r>
            <w:r w:rsidRPr="0000783C">
              <w:br w:type="page"/>
            </w:r>
            <w:r w:rsidRPr="0000783C">
              <w:br w:type="page"/>
            </w:r>
            <w:r w:rsidRPr="0000783C">
              <w:br w:type="page"/>
            </w:r>
            <w:r w:rsidRPr="0000783C">
              <w:rPr>
                <w:rFonts w:ascii="Verdana" w:hAnsi="Verdana"/>
                <w:b/>
                <w:sz w:val="28"/>
              </w:rPr>
              <w:t xml:space="preserve">EIX 5: </w:t>
            </w:r>
            <w:r w:rsidR="0017235D">
              <w:rPr>
                <w:rFonts w:ascii="Verdana" w:hAnsi="Verdana"/>
                <w:b/>
                <w:sz w:val="28"/>
              </w:rPr>
              <w:t>E</w:t>
            </w:r>
            <w:r w:rsidR="003D4FEB">
              <w:rPr>
                <w:rFonts w:ascii="Verdana" w:hAnsi="Verdana"/>
                <w:b/>
                <w:sz w:val="28"/>
              </w:rPr>
              <w:t>nsenyament i aprenentatge</w:t>
            </w:r>
            <w:r w:rsidRPr="0000783C">
              <w:rPr>
                <w:rFonts w:ascii="Verdana" w:hAnsi="Verdana"/>
                <w:b/>
                <w:sz w:val="28"/>
              </w:rPr>
              <w:t xml:space="preserve"> </w:t>
            </w:r>
          </w:p>
        </w:tc>
      </w:tr>
    </w:tbl>
    <w:p w14:paraId="3510221E" w14:textId="240974B2" w:rsidR="00B27C10" w:rsidRPr="0000783C" w:rsidRDefault="00BC6B67" w:rsidP="00B27C10">
      <w:pPr>
        <w:rPr>
          <w:sz w:val="10"/>
          <w:szCs w:val="10"/>
        </w:rPr>
      </w:pPr>
      <w:r>
        <w:rPr>
          <w:sz w:val="10"/>
          <w:szCs w:val="10"/>
        </w:rPr>
        <w:t xml:space="preserve">  </w:t>
      </w:r>
    </w:p>
    <w:tbl>
      <w:tblPr>
        <w:tblW w:w="97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86"/>
        <w:gridCol w:w="4887"/>
      </w:tblGrid>
      <w:tr w:rsidR="00501F53" w:rsidRPr="0000783C" w14:paraId="58DC8365" w14:textId="77777777" w:rsidTr="00AF523E">
        <w:trPr>
          <w:cantSplit/>
          <w:trHeight w:val="567"/>
        </w:trPr>
        <w:tc>
          <w:tcPr>
            <w:tcW w:w="4886" w:type="dxa"/>
            <w:shd w:val="clear" w:color="auto" w:fill="C2D69B"/>
            <w:vAlign w:val="center"/>
          </w:tcPr>
          <w:p w14:paraId="3CBF7908" w14:textId="77777777" w:rsidR="00501F53" w:rsidRPr="0000783C" w:rsidRDefault="00501F53" w:rsidP="00AF523E">
            <w:pPr>
              <w:pStyle w:val="Ttulo8"/>
              <w:rPr>
                <w:rFonts w:ascii="Arial Black" w:hAnsi="Arial Black"/>
                <w:sz w:val="20"/>
              </w:rPr>
            </w:pPr>
            <w:r w:rsidRPr="0000783C">
              <w:rPr>
                <w:rFonts w:ascii="Arial Black" w:hAnsi="Arial Black"/>
                <w:sz w:val="20"/>
              </w:rPr>
              <w:t>PUNTS FORTS</w:t>
            </w:r>
          </w:p>
        </w:tc>
        <w:tc>
          <w:tcPr>
            <w:tcW w:w="4887" w:type="dxa"/>
            <w:shd w:val="clear" w:color="auto" w:fill="FFFF66"/>
            <w:vAlign w:val="center"/>
          </w:tcPr>
          <w:p w14:paraId="1892F563" w14:textId="77777777" w:rsidR="00501F53" w:rsidRPr="0000783C" w:rsidRDefault="00501F53" w:rsidP="00AF523E">
            <w:pPr>
              <w:jc w:val="center"/>
              <w:rPr>
                <w:rFonts w:ascii="Arial Black" w:hAnsi="Arial Black" w:cs="Arial"/>
                <w:b/>
              </w:rPr>
            </w:pPr>
            <w:r w:rsidRPr="0000783C">
              <w:rPr>
                <w:rFonts w:ascii="Arial Black" w:hAnsi="Arial Black" w:cs="Arial"/>
                <w:b/>
              </w:rPr>
              <w:t>ÀREES DE MILLORA</w:t>
            </w:r>
          </w:p>
        </w:tc>
      </w:tr>
      <w:tr w:rsidR="00501F53" w:rsidRPr="0000783C" w14:paraId="0FC1C4C0" w14:textId="77777777" w:rsidTr="00AF523E">
        <w:trPr>
          <w:cantSplit/>
          <w:trHeight w:val="1134"/>
        </w:trPr>
        <w:tc>
          <w:tcPr>
            <w:tcW w:w="4886" w:type="dxa"/>
          </w:tcPr>
          <w:p w14:paraId="1EA9AEE2" w14:textId="77777777" w:rsidR="00501F53" w:rsidRPr="00501F53" w:rsidRDefault="00501F53" w:rsidP="00AF523E">
            <w:pPr>
              <w:jc w:val="both"/>
              <w:rPr>
                <w:rFonts w:cs="Arial"/>
                <w:color w:val="A6A6A6" w:themeColor="background1" w:themeShade="A6"/>
              </w:rPr>
            </w:pPr>
            <w:r w:rsidRPr="00501F53">
              <w:rPr>
                <w:rFonts w:ascii="Tahoma" w:hAnsi="Tahoma"/>
                <w:color w:val="A6A6A6" w:themeColor="background1" w:themeShade="A6"/>
                <w:sz w:val="18"/>
              </w:rPr>
              <w:t>Destacar aquelles àrees de les quals el centre es troba especialment satisfet pel que fa als resultats i evolució. També quan siguin aspectes propis del centre ben dissenyats i amb bons resultats.</w:t>
            </w:r>
          </w:p>
        </w:tc>
        <w:tc>
          <w:tcPr>
            <w:tcW w:w="4887" w:type="dxa"/>
          </w:tcPr>
          <w:p w14:paraId="6EA6CADF" w14:textId="77777777" w:rsidR="00501F53" w:rsidRPr="00501F53" w:rsidRDefault="00501F53" w:rsidP="00AF523E">
            <w:pPr>
              <w:ind w:left="-11"/>
              <w:jc w:val="both"/>
              <w:rPr>
                <w:rFonts w:cs="Arial"/>
                <w:color w:val="A6A6A6" w:themeColor="background1" w:themeShade="A6"/>
              </w:rPr>
            </w:pPr>
            <w:r w:rsidRPr="00501F53">
              <w:rPr>
                <w:rFonts w:ascii="Tahoma" w:hAnsi="Tahoma"/>
                <w:color w:val="A6A6A6" w:themeColor="background1" w:themeShade="A6"/>
                <w:sz w:val="18"/>
              </w:rPr>
              <w:t>Aquí farem esment d’aquelles àrees encara no-desplegades o que presenten resultats no-acceptables pel centre. També les àrees que el centre vol impulsar fruit de la seva estratègia.</w:t>
            </w:r>
          </w:p>
        </w:tc>
      </w:tr>
      <w:tr w:rsidR="00501F53" w:rsidRPr="0000783C" w14:paraId="4B7A4A27" w14:textId="77777777" w:rsidTr="00AF523E">
        <w:trPr>
          <w:cantSplit/>
          <w:trHeight w:val="567"/>
        </w:trPr>
        <w:tc>
          <w:tcPr>
            <w:tcW w:w="9773" w:type="dxa"/>
            <w:gridSpan w:val="2"/>
            <w:shd w:val="clear" w:color="auto" w:fill="DBE5F1"/>
            <w:vAlign w:val="center"/>
          </w:tcPr>
          <w:p w14:paraId="17A5B76B" w14:textId="77777777" w:rsidR="00501F53" w:rsidRPr="007D79E5" w:rsidRDefault="00501F53" w:rsidP="00AF523E">
            <w:pPr>
              <w:jc w:val="center"/>
              <w:rPr>
                <w:rFonts w:ascii="Arial Black" w:hAnsi="Arial Black" w:cs="Arial"/>
                <w:sz w:val="20"/>
              </w:rPr>
            </w:pPr>
            <w:r w:rsidRPr="007D79E5">
              <w:rPr>
                <w:rFonts w:ascii="Arial Black" w:hAnsi="Arial Black" w:cs="Arial"/>
                <w:sz w:val="20"/>
              </w:rPr>
              <w:t>EVIDÈNCIES - Indicadors descriptius</w:t>
            </w:r>
          </w:p>
        </w:tc>
      </w:tr>
      <w:tr w:rsidR="00501F53" w:rsidRPr="0000783C" w14:paraId="4B360A9C" w14:textId="77777777" w:rsidTr="00AF523E">
        <w:trPr>
          <w:cantSplit/>
          <w:trHeight w:val="1134"/>
        </w:trPr>
        <w:tc>
          <w:tcPr>
            <w:tcW w:w="9773" w:type="dxa"/>
            <w:gridSpan w:val="2"/>
          </w:tcPr>
          <w:p w14:paraId="2D7BA28B" w14:textId="77777777" w:rsidR="00501F53" w:rsidRPr="00501F53" w:rsidRDefault="00501F53" w:rsidP="00AF523E">
            <w:pPr>
              <w:jc w:val="both"/>
              <w:rPr>
                <w:rFonts w:ascii="Verdana" w:hAnsi="Verdana" w:cs="Arial"/>
                <w:color w:val="A6A6A6" w:themeColor="background1" w:themeShade="A6"/>
              </w:rPr>
            </w:pPr>
            <w:r w:rsidRPr="00501F53">
              <w:rPr>
                <w:rFonts w:ascii="Verdana" w:hAnsi="Verdana" w:cs="Arial"/>
                <w:color w:val="A6A6A6" w:themeColor="background1" w:themeShade="A6"/>
              </w:rPr>
              <w:t>Evidències  subeix 1</w:t>
            </w:r>
          </w:p>
          <w:p w14:paraId="7B17894E" w14:textId="77777777" w:rsidR="00501F53" w:rsidRPr="00501F53" w:rsidRDefault="00501F53" w:rsidP="00AF523E">
            <w:pPr>
              <w:jc w:val="both"/>
              <w:rPr>
                <w:rFonts w:ascii="Verdana" w:hAnsi="Verdana" w:cs="Arial"/>
                <w:color w:val="A6A6A6" w:themeColor="background1" w:themeShade="A6"/>
              </w:rPr>
            </w:pPr>
          </w:p>
          <w:p w14:paraId="50FB7B3B" w14:textId="77777777" w:rsidR="00501F53" w:rsidRPr="00501F53" w:rsidRDefault="00501F53" w:rsidP="00AF523E">
            <w:pPr>
              <w:rPr>
                <w:rFonts w:ascii="Verdana" w:hAnsi="Verdana" w:cs="Arial"/>
                <w:b/>
                <w:color w:val="A6A6A6" w:themeColor="background1" w:themeShade="A6"/>
                <w:sz w:val="16"/>
                <w:szCs w:val="16"/>
              </w:rPr>
            </w:pPr>
            <w:r w:rsidRPr="00501F53">
              <w:rPr>
                <w:rFonts w:ascii="Verdana" w:hAnsi="Verdana" w:cs="Arial"/>
                <w:b/>
                <w:color w:val="A6A6A6" w:themeColor="background1" w:themeShade="A6"/>
                <w:sz w:val="16"/>
                <w:szCs w:val="16"/>
              </w:rPr>
              <w:t>Posar l’indicador/evidència  i explicar breument què i perquè</w:t>
            </w:r>
          </w:p>
          <w:p w14:paraId="5AB3770D" w14:textId="77777777" w:rsidR="00501F53" w:rsidRPr="00501F53" w:rsidRDefault="00501F53" w:rsidP="00AF523E">
            <w:pPr>
              <w:jc w:val="both"/>
              <w:rPr>
                <w:rFonts w:ascii="Verdana" w:hAnsi="Verdana" w:cs="Arial"/>
                <w:color w:val="A6A6A6" w:themeColor="background1" w:themeShade="A6"/>
              </w:rPr>
            </w:pPr>
            <w:r w:rsidRPr="00501F53">
              <w:rPr>
                <w:rFonts w:ascii="Verdana" w:hAnsi="Verdana" w:cs="Arial"/>
                <w:color w:val="A6A6A6" w:themeColor="background1" w:themeShade="A6"/>
              </w:rPr>
              <w:t>Es pot indicar amb una Gràfica</w:t>
            </w:r>
          </w:p>
          <w:p w14:paraId="31EB07CA" w14:textId="77777777" w:rsidR="00501F53" w:rsidRPr="00501F53" w:rsidRDefault="00501F53" w:rsidP="00AF523E">
            <w:pPr>
              <w:jc w:val="both"/>
              <w:rPr>
                <w:rFonts w:ascii="Verdana" w:hAnsi="Verdana" w:cs="Arial"/>
                <w:color w:val="A6A6A6" w:themeColor="background1" w:themeShade="A6"/>
              </w:rPr>
            </w:pPr>
          </w:p>
          <w:p w14:paraId="20969099" w14:textId="77777777" w:rsidR="00501F53" w:rsidRPr="00501F53" w:rsidRDefault="00501F53" w:rsidP="00AF523E">
            <w:pPr>
              <w:jc w:val="both"/>
              <w:rPr>
                <w:rFonts w:ascii="Verdana" w:hAnsi="Verdana" w:cs="Arial"/>
                <w:color w:val="A6A6A6" w:themeColor="background1" w:themeShade="A6"/>
              </w:rPr>
            </w:pPr>
          </w:p>
        </w:tc>
      </w:tr>
      <w:tr w:rsidR="00501F53" w:rsidRPr="0000783C" w14:paraId="20FFC584" w14:textId="77777777" w:rsidTr="00AF523E">
        <w:trPr>
          <w:cantSplit/>
          <w:trHeight w:val="1134"/>
        </w:trPr>
        <w:tc>
          <w:tcPr>
            <w:tcW w:w="9773" w:type="dxa"/>
            <w:gridSpan w:val="2"/>
          </w:tcPr>
          <w:p w14:paraId="7341D205" w14:textId="77777777" w:rsidR="00501F53" w:rsidRPr="00501F53" w:rsidRDefault="00501F53" w:rsidP="00AF523E">
            <w:pPr>
              <w:jc w:val="both"/>
              <w:rPr>
                <w:rFonts w:ascii="Verdana" w:hAnsi="Verdana" w:cs="Arial"/>
                <w:color w:val="A6A6A6" w:themeColor="background1" w:themeShade="A6"/>
              </w:rPr>
            </w:pPr>
            <w:r w:rsidRPr="00501F53">
              <w:rPr>
                <w:rFonts w:ascii="Verdana" w:hAnsi="Verdana" w:cs="Arial"/>
                <w:color w:val="A6A6A6" w:themeColor="background1" w:themeShade="A6"/>
              </w:rPr>
              <w:t>Evidències subeix 2</w:t>
            </w:r>
          </w:p>
          <w:p w14:paraId="3F22F15E" w14:textId="77777777" w:rsidR="00501F53" w:rsidRPr="00501F53" w:rsidRDefault="00501F53" w:rsidP="00AF523E">
            <w:pPr>
              <w:jc w:val="both"/>
              <w:rPr>
                <w:rFonts w:ascii="Verdana" w:hAnsi="Verdana" w:cs="Arial"/>
                <w:color w:val="A6A6A6" w:themeColor="background1" w:themeShade="A6"/>
              </w:rPr>
            </w:pPr>
          </w:p>
          <w:p w14:paraId="3A927E30" w14:textId="77777777" w:rsidR="00501F53" w:rsidRPr="00501F53" w:rsidRDefault="00501F53" w:rsidP="00AF523E">
            <w:pPr>
              <w:jc w:val="both"/>
              <w:rPr>
                <w:rFonts w:ascii="Verdana" w:hAnsi="Verdana" w:cs="Arial"/>
                <w:color w:val="A6A6A6" w:themeColor="background1" w:themeShade="A6"/>
              </w:rPr>
            </w:pPr>
          </w:p>
        </w:tc>
      </w:tr>
      <w:tr w:rsidR="00501F53" w:rsidRPr="0000783C" w14:paraId="621DA5BB" w14:textId="77777777" w:rsidTr="00AF523E">
        <w:trPr>
          <w:cantSplit/>
          <w:trHeight w:val="1134"/>
        </w:trPr>
        <w:tc>
          <w:tcPr>
            <w:tcW w:w="9773" w:type="dxa"/>
            <w:gridSpan w:val="2"/>
          </w:tcPr>
          <w:p w14:paraId="0F4916C6" w14:textId="77777777" w:rsidR="00501F53" w:rsidRPr="00501F53" w:rsidRDefault="00501F53" w:rsidP="00AF523E">
            <w:pPr>
              <w:jc w:val="both"/>
              <w:rPr>
                <w:rFonts w:ascii="Verdana" w:hAnsi="Verdana" w:cs="Arial"/>
                <w:color w:val="A6A6A6" w:themeColor="background1" w:themeShade="A6"/>
              </w:rPr>
            </w:pPr>
            <w:r w:rsidRPr="00501F53">
              <w:rPr>
                <w:rFonts w:ascii="Verdana" w:hAnsi="Verdana" w:cs="Arial"/>
                <w:color w:val="A6A6A6" w:themeColor="background1" w:themeShade="A6"/>
              </w:rPr>
              <w:t>Evidències  subeix 3</w:t>
            </w:r>
          </w:p>
          <w:p w14:paraId="01FB57CA" w14:textId="77777777" w:rsidR="00501F53" w:rsidRPr="00501F53" w:rsidRDefault="00501F53" w:rsidP="00AF523E">
            <w:pPr>
              <w:jc w:val="both"/>
              <w:rPr>
                <w:rFonts w:ascii="Verdana" w:hAnsi="Verdana" w:cs="Arial"/>
                <w:color w:val="A6A6A6" w:themeColor="background1" w:themeShade="A6"/>
              </w:rPr>
            </w:pPr>
          </w:p>
          <w:p w14:paraId="22639A28" w14:textId="77777777" w:rsidR="00501F53" w:rsidRPr="00501F53" w:rsidRDefault="00501F53" w:rsidP="00AF523E">
            <w:pPr>
              <w:jc w:val="both"/>
              <w:rPr>
                <w:rFonts w:ascii="Verdana" w:hAnsi="Verdana" w:cs="Arial"/>
                <w:color w:val="A6A6A6" w:themeColor="background1" w:themeShade="A6"/>
              </w:rPr>
            </w:pPr>
          </w:p>
        </w:tc>
      </w:tr>
      <w:tr w:rsidR="00501F53" w:rsidRPr="0000783C" w14:paraId="38D530BD" w14:textId="77777777" w:rsidTr="00AF523E">
        <w:trPr>
          <w:cantSplit/>
          <w:trHeight w:val="1134"/>
        </w:trPr>
        <w:tc>
          <w:tcPr>
            <w:tcW w:w="9773" w:type="dxa"/>
            <w:gridSpan w:val="2"/>
          </w:tcPr>
          <w:p w14:paraId="266BE66E" w14:textId="77777777" w:rsidR="00501F53" w:rsidRPr="00501F53" w:rsidRDefault="00501F53" w:rsidP="00AF523E">
            <w:pPr>
              <w:jc w:val="both"/>
              <w:rPr>
                <w:rFonts w:ascii="Verdana" w:hAnsi="Verdana" w:cs="Arial"/>
                <w:color w:val="A6A6A6" w:themeColor="background1" w:themeShade="A6"/>
              </w:rPr>
            </w:pPr>
            <w:r w:rsidRPr="00501F53">
              <w:rPr>
                <w:rFonts w:ascii="Verdana" w:hAnsi="Verdana" w:cs="Arial"/>
                <w:color w:val="A6A6A6" w:themeColor="background1" w:themeShade="A6"/>
              </w:rPr>
              <w:t>Evidències  subeix 4</w:t>
            </w:r>
          </w:p>
          <w:p w14:paraId="1473C83B" w14:textId="77777777" w:rsidR="00501F53" w:rsidRPr="00501F53" w:rsidRDefault="00501F53" w:rsidP="00AF523E">
            <w:pPr>
              <w:jc w:val="both"/>
              <w:rPr>
                <w:rFonts w:ascii="Verdana" w:hAnsi="Verdana" w:cs="Arial"/>
                <w:color w:val="A6A6A6" w:themeColor="background1" w:themeShade="A6"/>
              </w:rPr>
            </w:pPr>
          </w:p>
        </w:tc>
      </w:tr>
    </w:tbl>
    <w:p w14:paraId="360B8BA3" w14:textId="2D5583E1" w:rsidR="00B27C10" w:rsidRDefault="00B27C10" w:rsidP="00B27C10">
      <w:pPr>
        <w:pStyle w:val="Textoindependiente"/>
        <w:widowControl/>
        <w:rPr>
          <w:rFonts w:ascii="Arial" w:hAnsi="Arial"/>
          <w:i w:val="0"/>
          <w:sz w:val="22"/>
          <w:lang w:val="ca-ES"/>
        </w:rPr>
      </w:pPr>
    </w:p>
    <w:tbl>
      <w:tblPr>
        <w:tblW w:w="9781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7"/>
        <w:gridCol w:w="2693"/>
        <w:gridCol w:w="2551"/>
      </w:tblGrid>
      <w:tr w:rsidR="00154EDF" w:rsidRPr="0000783C" w14:paraId="3107B840" w14:textId="77777777" w:rsidTr="00154EDF">
        <w:trPr>
          <w:trHeight w:val="458"/>
        </w:trPr>
        <w:tc>
          <w:tcPr>
            <w:tcW w:w="4537" w:type="dxa"/>
            <w:shd w:val="clear" w:color="auto" w:fill="D9D9D9"/>
            <w:vAlign w:val="center"/>
          </w:tcPr>
          <w:p w14:paraId="73F8ADD9" w14:textId="77777777" w:rsidR="00154EDF" w:rsidRPr="0000783C" w:rsidRDefault="00154EDF" w:rsidP="00B57B3B">
            <w:pPr>
              <w:pStyle w:val="Ttulo4"/>
              <w:rPr>
                <w:lang w:val="ca-ES"/>
              </w:rPr>
            </w:pPr>
            <w:r w:rsidRPr="0000783C">
              <w:rPr>
                <w:lang w:val="ca-ES"/>
              </w:rPr>
              <w:lastRenderedPageBreak/>
              <w:t>Altres enfocaments aplicables a aquest eix</w:t>
            </w:r>
          </w:p>
        </w:tc>
        <w:tc>
          <w:tcPr>
            <w:tcW w:w="2693" w:type="dxa"/>
            <w:shd w:val="clear" w:color="auto" w:fill="D9D9D9"/>
            <w:vAlign w:val="center"/>
          </w:tcPr>
          <w:p w14:paraId="26326288" w14:textId="77777777" w:rsidR="00154EDF" w:rsidRPr="0000783C" w:rsidRDefault="00154EDF" w:rsidP="00B57B3B">
            <w:pPr>
              <w:pStyle w:val="Ttulo4"/>
              <w:rPr>
                <w:lang w:val="ca-ES"/>
              </w:rPr>
            </w:pPr>
            <w:r w:rsidRPr="0000783C">
              <w:rPr>
                <w:lang w:val="ca-ES"/>
              </w:rPr>
              <w:t>Com es despleguen</w:t>
            </w:r>
          </w:p>
        </w:tc>
        <w:tc>
          <w:tcPr>
            <w:tcW w:w="2551" w:type="dxa"/>
            <w:shd w:val="clear" w:color="auto" w:fill="D9D9D9"/>
            <w:vAlign w:val="center"/>
          </w:tcPr>
          <w:p w14:paraId="75FAC941" w14:textId="77777777" w:rsidR="00154EDF" w:rsidRPr="0000783C" w:rsidRDefault="00154EDF" w:rsidP="00B57B3B">
            <w:pPr>
              <w:pStyle w:val="Ttulo4"/>
              <w:rPr>
                <w:lang w:val="ca-ES"/>
              </w:rPr>
            </w:pPr>
            <w:r w:rsidRPr="0000783C">
              <w:rPr>
                <w:lang w:val="ca-ES"/>
              </w:rPr>
              <w:t>Quin resultat obtenen</w:t>
            </w:r>
          </w:p>
        </w:tc>
      </w:tr>
      <w:tr w:rsidR="00154EDF" w:rsidRPr="0000783C" w14:paraId="01AE73B5" w14:textId="77777777" w:rsidTr="00B57B3B">
        <w:tc>
          <w:tcPr>
            <w:tcW w:w="4537" w:type="dxa"/>
          </w:tcPr>
          <w:p w14:paraId="10344FFC" w14:textId="77777777" w:rsidR="00154EDF" w:rsidRPr="0000783C" w:rsidRDefault="00154EDF" w:rsidP="00B57B3B">
            <w:pPr>
              <w:jc w:val="both"/>
              <w:rPr>
                <w:sz w:val="20"/>
              </w:rPr>
            </w:pPr>
          </w:p>
        </w:tc>
        <w:tc>
          <w:tcPr>
            <w:tcW w:w="2693" w:type="dxa"/>
          </w:tcPr>
          <w:p w14:paraId="41ED3D21" w14:textId="77777777" w:rsidR="00154EDF" w:rsidRPr="0000783C" w:rsidRDefault="00154EDF" w:rsidP="00B57B3B">
            <w:pPr>
              <w:jc w:val="both"/>
              <w:rPr>
                <w:sz w:val="20"/>
              </w:rPr>
            </w:pPr>
          </w:p>
        </w:tc>
        <w:tc>
          <w:tcPr>
            <w:tcW w:w="2551" w:type="dxa"/>
          </w:tcPr>
          <w:p w14:paraId="454EF8E0" w14:textId="77777777" w:rsidR="00154EDF" w:rsidRPr="0000783C" w:rsidRDefault="00154EDF" w:rsidP="00B57B3B">
            <w:pPr>
              <w:jc w:val="both"/>
              <w:rPr>
                <w:sz w:val="20"/>
              </w:rPr>
            </w:pPr>
          </w:p>
        </w:tc>
      </w:tr>
      <w:tr w:rsidR="00154EDF" w:rsidRPr="0000783C" w14:paraId="085CE285" w14:textId="77777777" w:rsidTr="00B57B3B">
        <w:tc>
          <w:tcPr>
            <w:tcW w:w="4537" w:type="dxa"/>
          </w:tcPr>
          <w:p w14:paraId="1C99A16D" w14:textId="77777777" w:rsidR="00154EDF" w:rsidRPr="0000783C" w:rsidRDefault="00154EDF" w:rsidP="00B57B3B">
            <w:pPr>
              <w:jc w:val="both"/>
              <w:rPr>
                <w:sz w:val="20"/>
              </w:rPr>
            </w:pPr>
          </w:p>
        </w:tc>
        <w:tc>
          <w:tcPr>
            <w:tcW w:w="2693" w:type="dxa"/>
          </w:tcPr>
          <w:p w14:paraId="4CD28EB1" w14:textId="77777777" w:rsidR="00154EDF" w:rsidRPr="0000783C" w:rsidRDefault="00154EDF" w:rsidP="00B57B3B">
            <w:pPr>
              <w:jc w:val="both"/>
              <w:rPr>
                <w:sz w:val="20"/>
              </w:rPr>
            </w:pPr>
          </w:p>
        </w:tc>
        <w:tc>
          <w:tcPr>
            <w:tcW w:w="2551" w:type="dxa"/>
          </w:tcPr>
          <w:p w14:paraId="44B900B4" w14:textId="77777777" w:rsidR="00154EDF" w:rsidRPr="0000783C" w:rsidRDefault="00154EDF" w:rsidP="00B57B3B">
            <w:pPr>
              <w:jc w:val="both"/>
              <w:rPr>
                <w:sz w:val="20"/>
              </w:rPr>
            </w:pPr>
          </w:p>
        </w:tc>
      </w:tr>
      <w:tr w:rsidR="00154EDF" w:rsidRPr="0000783C" w14:paraId="2227FE04" w14:textId="77777777" w:rsidTr="00B57B3B">
        <w:tc>
          <w:tcPr>
            <w:tcW w:w="4537" w:type="dxa"/>
          </w:tcPr>
          <w:p w14:paraId="6E6AB5B8" w14:textId="77777777" w:rsidR="00154EDF" w:rsidRPr="0000783C" w:rsidRDefault="00154EDF" w:rsidP="00B57B3B">
            <w:pPr>
              <w:jc w:val="both"/>
              <w:rPr>
                <w:sz w:val="20"/>
              </w:rPr>
            </w:pPr>
          </w:p>
        </w:tc>
        <w:tc>
          <w:tcPr>
            <w:tcW w:w="2693" w:type="dxa"/>
          </w:tcPr>
          <w:p w14:paraId="0ECA56E6" w14:textId="77777777" w:rsidR="00154EDF" w:rsidRPr="0000783C" w:rsidRDefault="00154EDF" w:rsidP="00B57B3B">
            <w:pPr>
              <w:jc w:val="both"/>
              <w:rPr>
                <w:sz w:val="20"/>
              </w:rPr>
            </w:pPr>
          </w:p>
        </w:tc>
        <w:tc>
          <w:tcPr>
            <w:tcW w:w="2551" w:type="dxa"/>
          </w:tcPr>
          <w:p w14:paraId="03745D32" w14:textId="77777777" w:rsidR="00154EDF" w:rsidRPr="0000783C" w:rsidRDefault="00154EDF" w:rsidP="00B57B3B">
            <w:pPr>
              <w:jc w:val="both"/>
              <w:rPr>
                <w:sz w:val="20"/>
              </w:rPr>
            </w:pPr>
          </w:p>
        </w:tc>
      </w:tr>
      <w:tr w:rsidR="00154EDF" w:rsidRPr="0000783C" w14:paraId="499B85EF" w14:textId="77777777" w:rsidTr="00B57B3B">
        <w:tc>
          <w:tcPr>
            <w:tcW w:w="4537" w:type="dxa"/>
          </w:tcPr>
          <w:p w14:paraId="7348916D" w14:textId="77777777" w:rsidR="00154EDF" w:rsidRPr="0000783C" w:rsidRDefault="00154EDF" w:rsidP="00B57B3B">
            <w:pPr>
              <w:jc w:val="both"/>
              <w:rPr>
                <w:sz w:val="20"/>
              </w:rPr>
            </w:pPr>
          </w:p>
        </w:tc>
        <w:tc>
          <w:tcPr>
            <w:tcW w:w="2693" w:type="dxa"/>
          </w:tcPr>
          <w:p w14:paraId="420008B8" w14:textId="77777777" w:rsidR="00154EDF" w:rsidRPr="0000783C" w:rsidRDefault="00154EDF" w:rsidP="00B57B3B">
            <w:pPr>
              <w:jc w:val="both"/>
              <w:rPr>
                <w:sz w:val="20"/>
              </w:rPr>
            </w:pPr>
          </w:p>
        </w:tc>
        <w:tc>
          <w:tcPr>
            <w:tcW w:w="2551" w:type="dxa"/>
          </w:tcPr>
          <w:p w14:paraId="165B5A15" w14:textId="77777777" w:rsidR="00154EDF" w:rsidRPr="0000783C" w:rsidRDefault="00154EDF" w:rsidP="00B57B3B">
            <w:pPr>
              <w:jc w:val="both"/>
              <w:rPr>
                <w:sz w:val="20"/>
              </w:rPr>
            </w:pPr>
          </w:p>
        </w:tc>
      </w:tr>
      <w:tr w:rsidR="00154EDF" w:rsidRPr="0000783C" w14:paraId="7CCEB047" w14:textId="77777777" w:rsidTr="00B57B3B">
        <w:tc>
          <w:tcPr>
            <w:tcW w:w="4537" w:type="dxa"/>
          </w:tcPr>
          <w:p w14:paraId="6E6E0567" w14:textId="77777777" w:rsidR="00154EDF" w:rsidRPr="0000783C" w:rsidRDefault="00154EDF" w:rsidP="00B57B3B">
            <w:pPr>
              <w:jc w:val="both"/>
              <w:rPr>
                <w:sz w:val="20"/>
              </w:rPr>
            </w:pPr>
          </w:p>
        </w:tc>
        <w:tc>
          <w:tcPr>
            <w:tcW w:w="2693" w:type="dxa"/>
          </w:tcPr>
          <w:p w14:paraId="0DD2299F" w14:textId="77777777" w:rsidR="00154EDF" w:rsidRPr="0000783C" w:rsidRDefault="00154EDF" w:rsidP="00B57B3B">
            <w:pPr>
              <w:jc w:val="both"/>
              <w:rPr>
                <w:sz w:val="20"/>
              </w:rPr>
            </w:pPr>
          </w:p>
        </w:tc>
        <w:tc>
          <w:tcPr>
            <w:tcW w:w="2551" w:type="dxa"/>
          </w:tcPr>
          <w:p w14:paraId="52936D23" w14:textId="77777777" w:rsidR="00154EDF" w:rsidRPr="0000783C" w:rsidRDefault="00154EDF" w:rsidP="00B57B3B">
            <w:pPr>
              <w:jc w:val="both"/>
              <w:rPr>
                <w:sz w:val="20"/>
              </w:rPr>
            </w:pPr>
          </w:p>
        </w:tc>
      </w:tr>
      <w:tr w:rsidR="00154EDF" w:rsidRPr="0000783C" w14:paraId="74DB823E" w14:textId="77777777" w:rsidTr="00B57B3B">
        <w:tc>
          <w:tcPr>
            <w:tcW w:w="4537" w:type="dxa"/>
          </w:tcPr>
          <w:p w14:paraId="204D8875" w14:textId="77777777" w:rsidR="00154EDF" w:rsidRPr="0000783C" w:rsidRDefault="00154EDF" w:rsidP="00B57B3B">
            <w:pPr>
              <w:jc w:val="both"/>
              <w:rPr>
                <w:sz w:val="20"/>
              </w:rPr>
            </w:pPr>
          </w:p>
        </w:tc>
        <w:tc>
          <w:tcPr>
            <w:tcW w:w="2693" w:type="dxa"/>
          </w:tcPr>
          <w:p w14:paraId="5978C34C" w14:textId="77777777" w:rsidR="00154EDF" w:rsidRPr="0000783C" w:rsidRDefault="00154EDF" w:rsidP="00B57B3B">
            <w:pPr>
              <w:jc w:val="both"/>
              <w:rPr>
                <w:sz w:val="20"/>
              </w:rPr>
            </w:pPr>
          </w:p>
        </w:tc>
        <w:tc>
          <w:tcPr>
            <w:tcW w:w="2551" w:type="dxa"/>
          </w:tcPr>
          <w:p w14:paraId="08E92FCD" w14:textId="77777777" w:rsidR="00154EDF" w:rsidRPr="0000783C" w:rsidRDefault="00154EDF" w:rsidP="00B57B3B">
            <w:pPr>
              <w:jc w:val="both"/>
              <w:rPr>
                <w:sz w:val="20"/>
              </w:rPr>
            </w:pPr>
          </w:p>
        </w:tc>
      </w:tr>
      <w:tr w:rsidR="00154EDF" w:rsidRPr="0000783C" w14:paraId="77AC9019" w14:textId="77777777" w:rsidTr="00B57B3B">
        <w:tc>
          <w:tcPr>
            <w:tcW w:w="4537" w:type="dxa"/>
          </w:tcPr>
          <w:p w14:paraId="24207C43" w14:textId="77777777" w:rsidR="00154EDF" w:rsidRPr="0000783C" w:rsidRDefault="00154EDF" w:rsidP="00B57B3B">
            <w:pPr>
              <w:jc w:val="both"/>
              <w:rPr>
                <w:sz w:val="20"/>
              </w:rPr>
            </w:pPr>
          </w:p>
        </w:tc>
        <w:tc>
          <w:tcPr>
            <w:tcW w:w="2693" w:type="dxa"/>
          </w:tcPr>
          <w:p w14:paraId="0D4BD402" w14:textId="77777777" w:rsidR="00154EDF" w:rsidRPr="0000783C" w:rsidRDefault="00154EDF" w:rsidP="00B57B3B">
            <w:pPr>
              <w:jc w:val="both"/>
              <w:rPr>
                <w:sz w:val="20"/>
              </w:rPr>
            </w:pPr>
          </w:p>
        </w:tc>
        <w:tc>
          <w:tcPr>
            <w:tcW w:w="2551" w:type="dxa"/>
          </w:tcPr>
          <w:p w14:paraId="31111703" w14:textId="77777777" w:rsidR="00154EDF" w:rsidRPr="0000783C" w:rsidRDefault="00154EDF" w:rsidP="00B57B3B">
            <w:pPr>
              <w:jc w:val="both"/>
              <w:rPr>
                <w:sz w:val="20"/>
              </w:rPr>
            </w:pPr>
          </w:p>
        </w:tc>
      </w:tr>
      <w:tr w:rsidR="00154EDF" w:rsidRPr="0000783C" w14:paraId="54CEA2A9" w14:textId="77777777" w:rsidTr="00B57B3B">
        <w:tc>
          <w:tcPr>
            <w:tcW w:w="4537" w:type="dxa"/>
          </w:tcPr>
          <w:p w14:paraId="32211042" w14:textId="77777777" w:rsidR="00154EDF" w:rsidRPr="0000783C" w:rsidRDefault="00154EDF" w:rsidP="00B57B3B">
            <w:pPr>
              <w:jc w:val="both"/>
              <w:rPr>
                <w:sz w:val="20"/>
              </w:rPr>
            </w:pPr>
          </w:p>
        </w:tc>
        <w:tc>
          <w:tcPr>
            <w:tcW w:w="2693" w:type="dxa"/>
          </w:tcPr>
          <w:p w14:paraId="39799383" w14:textId="77777777" w:rsidR="00154EDF" w:rsidRPr="0000783C" w:rsidRDefault="00154EDF" w:rsidP="00B57B3B">
            <w:pPr>
              <w:jc w:val="both"/>
              <w:rPr>
                <w:sz w:val="20"/>
              </w:rPr>
            </w:pPr>
          </w:p>
        </w:tc>
        <w:tc>
          <w:tcPr>
            <w:tcW w:w="2551" w:type="dxa"/>
          </w:tcPr>
          <w:p w14:paraId="081CD2C6" w14:textId="77777777" w:rsidR="00154EDF" w:rsidRPr="0000783C" w:rsidRDefault="00154EDF" w:rsidP="00B57B3B">
            <w:pPr>
              <w:jc w:val="both"/>
              <w:rPr>
                <w:sz w:val="20"/>
              </w:rPr>
            </w:pPr>
          </w:p>
        </w:tc>
      </w:tr>
    </w:tbl>
    <w:p w14:paraId="16431818" w14:textId="77777777" w:rsidR="0017235D" w:rsidRDefault="0017235D">
      <w:pPr>
        <w:rPr>
          <w:i/>
        </w:rPr>
      </w:pPr>
      <w:r>
        <w:rPr>
          <w:i/>
        </w:rPr>
        <w:br w:type="page"/>
      </w:r>
    </w:p>
    <w:tbl>
      <w:tblPr>
        <w:tblW w:w="974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4677"/>
      </w:tblGrid>
      <w:tr w:rsidR="0017235D" w:rsidRPr="0000783C" w14:paraId="3DD3A4B5" w14:textId="77777777" w:rsidTr="0017235D">
        <w:trPr>
          <w:trHeight w:val="1134"/>
        </w:trPr>
        <w:tc>
          <w:tcPr>
            <w:tcW w:w="5070" w:type="dxa"/>
            <w:tcBorders>
              <w:bottom w:val="single" w:sz="18" w:space="0" w:color="auto"/>
            </w:tcBorders>
            <w:shd w:val="clear" w:color="auto" w:fill="0070C0"/>
            <w:vAlign w:val="center"/>
          </w:tcPr>
          <w:p w14:paraId="27001D5F" w14:textId="77777777" w:rsidR="0017235D" w:rsidRPr="0000783C" w:rsidRDefault="0017235D" w:rsidP="0017235D">
            <w:pPr>
              <w:pStyle w:val="Ttulo1"/>
              <w:rPr>
                <w:lang w:val="ca-ES"/>
              </w:rPr>
            </w:pPr>
            <w:r w:rsidRPr="0000783C">
              <w:rPr>
                <w:sz w:val="22"/>
                <w:lang w:val="ca-ES"/>
              </w:rPr>
              <w:lastRenderedPageBreak/>
              <w:br w:type="page"/>
            </w:r>
            <w:r w:rsidRPr="0000783C">
              <w:rPr>
                <w:sz w:val="22"/>
                <w:lang w:val="ca-ES"/>
              </w:rPr>
              <w:br w:type="page"/>
            </w:r>
            <w:bookmarkStart w:id="26" w:name="_Toc109035359"/>
            <w:r w:rsidRPr="0000783C">
              <w:rPr>
                <w:lang w:val="ca-ES"/>
              </w:rPr>
              <w:t xml:space="preserve">EIX </w:t>
            </w:r>
            <w:r>
              <w:rPr>
                <w:lang w:val="ca-ES"/>
              </w:rPr>
              <w:t>6</w:t>
            </w:r>
            <w:r w:rsidRPr="0000783C">
              <w:rPr>
                <w:lang w:val="ca-ES"/>
              </w:rPr>
              <w:t xml:space="preserve">: </w:t>
            </w:r>
            <w:r>
              <w:rPr>
                <w:lang w:val="ca-ES"/>
              </w:rPr>
              <w:t>RESULTATS</w:t>
            </w:r>
            <w:bookmarkEnd w:id="26"/>
          </w:p>
        </w:tc>
        <w:tc>
          <w:tcPr>
            <w:tcW w:w="4677" w:type="dxa"/>
            <w:tcBorders>
              <w:bottom w:val="single" w:sz="18" w:space="0" w:color="auto"/>
            </w:tcBorders>
            <w:vAlign w:val="center"/>
          </w:tcPr>
          <w:p w14:paraId="02304980" w14:textId="32D10CEB" w:rsidR="00216740" w:rsidRDefault="00216740" w:rsidP="00216740">
            <w:pPr>
              <w:ind w:left="33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6.1 Estratègics i de processos: Estratègia, </w:t>
            </w:r>
            <w:r w:rsidR="00A342A4">
              <w:rPr>
                <w:rFonts w:ascii="Verdana" w:hAnsi="Verdana"/>
                <w:b/>
                <w:sz w:val="16"/>
                <w:szCs w:val="16"/>
              </w:rPr>
              <w:t xml:space="preserve">processos i </w:t>
            </w:r>
            <w:r>
              <w:rPr>
                <w:rFonts w:ascii="Verdana" w:hAnsi="Verdana"/>
                <w:b/>
                <w:sz w:val="16"/>
                <w:szCs w:val="16"/>
              </w:rPr>
              <w:t>innovació</w:t>
            </w:r>
          </w:p>
          <w:p w14:paraId="4FA9BD65" w14:textId="52B0E7CC" w:rsidR="0017235D" w:rsidRPr="0000783C" w:rsidRDefault="00216740" w:rsidP="00A342A4">
            <w:pPr>
              <w:ind w:left="33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6.2 Claus: Alumnat, famílies, equip humà i servei educatiu</w:t>
            </w:r>
            <w:r w:rsidR="00A342A4">
              <w:rPr>
                <w:rFonts w:ascii="Verdana" w:hAnsi="Verdana"/>
                <w:b/>
                <w:sz w:val="16"/>
                <w:szCs w:val="16"/>
              </w:rPr>
              <w:t xml:space="preserve"> (sostenibilitat, imatge, RSC, econòmics i altres)</w:t>
            </w:r>
          </w:p>
        </w:tc>
      </w:tr>
    </w:tbl>
    <w:p w14:paraId="7B62857F" w14:textId="1F6BC467" w:rsidR="0017235D" w:rsidRDefault="0017235D"/>
    <w:p w14:paraId="045A5673" w14:textId="79C5B9D9" w:rsidR="002077BC" w:rsidRPr="005C2C4C" w:rsidRDefault="002077BC">
      <w:pPr>
        <w:rPr>
          <w:b/>
          <w:bCs/>
          <w:sz w:val="24"/>
          <w:szCs w:val="24"/>
        </w:rPr>
      </w:pPr>
      <w:r w:rsidRPr="005C2C4C">
        <w:rPr>
          <w:b/>
          <w:bCs/>
          <w:sz w:val="24"/>
          <w:szCs w:val="24"/>
        </w:rPr>
        <w:t>6</w:t>
      </w:r>
      <w:r w:rsidRPr="005C2C4C">
        <w:rPr>
          <w:b/>
          <w:bCs/>
          <w:sz w:val="24"/>
          <w:szCs w:val="24"/>
          <w:u w:val="single"/>
        </w:rPr>
        <w:t>.1 RESULTATS ESTRATÈGIS. INNOVACIÓ I DE PROCESSOS</w:t>
      </w:r>
    </w:p>
    <w:p w14:paraId="3177BF6E" w14:textId="77777777" w:rsidR="002077BC" w:rsidRPr="002077BC" w:rsidRDefault="002077BC">
      <w:pPr>
        <w:rPr>
          <w:b/>
          <w:bCs/>
        </w:rPr>
      </w:pPr>
    </w:p>
    <w:p w14:paraId="0DA85FDC" w14:textId="77777777" w:rsidR="00B27C10" w:rsidRPr="0000783C" w:rsidRDefault="00B27C10" w:rsidP="00B27C10">
      <w:pPr>
        <w:rPr>
          <w:sz w:val="10"/>
          <w:szCs w:val="10"/>
        </w:rPr>
      </w:pPr>
    </w:p>
    <w:tbl>
      <w:tblPr>
        <w:tblW w:w="97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47"/>
      </w:tblGrid>
      <w:tr w:rsidR="00B27C10" w:rsidRPr="0000783C" w14:paraId="527407B8" w14:textId="77777777" w:rsidTr="0017235D">
        <w:trPr>
          <w:trHeight w:val="1134"/>
        </w:trPr>
        <w:tc>
          <w:tcPr>
            <w:tcW w:w="9747" w:type="dxa"/>
          </w:tcPr>
          <w:p w14:paraId="0F72452E" w14:textId="3931F8A1" w:rsidR="00B27C10" w:rsidRDefault="00693DBF" w:rsidP="0017235D">
            <w:pPr>
              <w:rPr>
                <w:rFonts w:ascii="Tahoma" w:hAnsi="Tahoma" w:cs="Tahoma"/>
                <w:b/>
              </w:rPr>
            </w:pPr>
            <w:r>
              <w:rPr>
                <w:rFonts w:ascii="Verdana" w:hAnsi="Verdana" w:cs="Tahoma"/>
                <w:b/>
              </w:rPr>
              <w:t xml:space="preserve">6.1.1 </w:t>
            </w:r>
            <w:r w:rsidR="00B27C10" w:rsidRPr="0000783C">
              <w:rPr>
                <w:rFonts w:ascii="Verdana" w:hAnsi="Verdana" w:cs="Tahoma"/>
                <w:b/>
              </w:rPr>
              <w:t>Introducció</w:t>
            </w:r>
            <w:r w:rsidR="00F0173F">
              <w:rPr>
                <w:rFonts w:ascii="Verdana" w:hAnsi="Verdana" w:cs="Tahoma"/>
                <w:b/>
              </w:rPr>
              <w:t xml:space="preserve"> </w:t>
            </w:r>
            <w:r w:rsidR="002752A1">
              <w:rPr>
                <w:rFonts w:ascii="Verdana" w:hAnsi="Verdana" w:cs="Tahoma"/>
                <w:b/>
              </w:rPr>
              <w:t xml:space="preserve">als </w:t>
            </w:r>
            <w:r w:rsidR="00F0173F">
              <w:rPr>
                <w:rFonts w:ascii="Verdana" w:hAnsi="Verdana" w:cs="Tahoma"/>
                <w:b/>
              </w:rPr>
              <w:t xml:space="preserve">resultats </w:t>
            </w:r>
            <w:r w:rsidR="003D4FEB">
              <w:rPr>
                <w:rFonts w:ascii="Verdana" w:hAnsi="Verdana" w:cs="Tahoma"/>
                <w:b/>
              </w:rPr>
              <w:t>e</w:t>
            </w:r>
            <w:r w:rsidR="00F0173F">
              <w:rPr>
                <w:rFonts w:ascii="Verdana" w:hAnsi="Verdana" w:cs="Tahoma"/>
                <w:b/>
              </w:rPr>
              <w:t>stratègic</w:t>
            </w:r>
            <w:r w:rsidR="003D4FEB">
              <w:rPr>
                <w:rFonts w:ascii="Verdana" w:hAnsi="Verdana" w:cs="Tahoma"/>
                <w:b/>
              </w:rPr>
              <w:t xml:space="preserve">s i </w:t>
            </w:r>
            <w:r w:rsidR="002752A1">
              <w:rPr>
                <w:rFonts w:ascii="Verdana" w:hAnsi="Verdana" w:cs="Tahoma"/>
                <w:b/>
              </w:rPr>
              <w:t>d’innovació</w:t>
            </w:r>
            <w:r w:rsidR="00B27C10" w:rsidRPr="0000783C">
              <w:rPr>
                <w:rFonts w:ascii="Tahoma" w:hAnsi="Tahoma" w:cs="Tahoma"/>
                <w:b/>
              </w:rPr>
              <w:t>:</w:t>
            </w:r>
          </w:p>
          <w:p w14:paraId="0D966AC0" w14:textId="48B9F306" w:rsidR="00692907" w:rsidRPr="00692907" w:rsidRDefault="00692907" w:rsidP="0017235D">
            <w:pPr>
              <w:rPr>
                <w:rFonts w:ascii="Tahoma" w:hAnsi="Tahoma" w:cs="Tahoma"/>
                <w:bCs/>
                <w:color w:val="A6A6A6" w:themeColor="background1" w:themeShade="A6"/>
              </w:rPr>
            </w:pPr>
            <w:r w:rsidRPr="00692907">
              <w:rPr>
                <w:rFonts w:ascii="Tahoma" w:hAnsi="Tahoma" w:cs="Tahoma"/>
                <w:bCs/>
                <w:color w:val="A6A6A6" w:themeColor="background1" w:themeShade="A6"/>
              </w:rPr>
              <w:t>Son els resultats dels indicadors del Pla estratègic del centre</w:t>
            </w:r>
          </w:p>
          <w:p w14:paraId="2DD4A96A" w14:textId="07D12DF9" w:rsidR="00B27C10" w:rsidRPr="0000783C" w:rsidRDefault="00692907" w:rsidP="00943FD0">
            <w:pPr>
              <w:jc w:val="both"/>
            </w:pPr>
            <w:r w:rsidRPr="00692907">
              <w:rPr>
                <w:color w:val="A6A6A6" w:themeColor="background1" w:themeShade="A6"/>
              </w:rPr>
              <w:t>(entenem que la innovació també és estratègic per al centre)</w:t>
            </w:r>
          </w:p>
        </w:tc>
      </w:tr>
    </w:tbl>
    <w:p w14:paraId="4859113C" w14:textId="77777777" w:rsidR="00563F0A" w:rsidRDefault="00563F0A"/>
    <w:tbl>
      <w:tblPr>
        <w:tblW w:w="97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47"/>
      </w:tblGrid>
      <w:tr w:rsidR="00563F0A" w:rsidRPr="0000783C" w14:paraId="6CE744FD" w14:textId="77777777" w:rsidTr="0017235D">
        <w:trPr>
          <w:cantSplit/>
          <w:trHeight w:val="567"/>
        </w:trPr>
        <w:tc>
          <w:tcPr>
            <w:tcW w:w="97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1BF6FA26" w14:textId="417DB3D4" w:rsidR="00563F0A" w:rsidRPr="00563F0A" w:rsidRDefault="00563F0A" w:rsidP="00F0173F">
            <w:pPr>
              <w:pStyle w:val="Ttulo2"/>
            </w:pPr>
            <w:bookmarkStart w:id="27" w:name="_Toc109035360"/>
            <w:r w:rsidRPr="00563F0A">
              <w:t>6.1.1 RESULTATS ESTRATÈGIC</w:t>
            </w:r>
            <w:r w:rsidR="003D4FEB">
              <w:t>S I D</w:t>
            </w:r>
            <w:r w:rsidR="00906D10">
              <w:t>’INNOVACIÓ</w:t>
            </w:r>
            <w:bookmarkEnd w:id="27"/>
            <w:r w:rsidR="00906D10">
              <w:t xml:space="preserve"> </w:t>
            </w:r>
          </w:p>
        </w:tc>
      </w:tr>
      <w:tr w:rsidR="00563F0A" w:rsidRPr="0000783C" w14:paraId="65C9C50E" w14:textId="77777777" w:rsidTr="0017235D">
        <w:trPr>
          <w:cantSplit/>
          <w:trHeight w:val="2268"/>
        </w:trPr>
        <w:tc>
          <w:tcPr>
            <w:tcW w:w="97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F4E9F28" w14:textId="05046386" w:rsidR="00563F0A" w:rsidRPr="0000783C" w:rsidRDefault="00563F0A" w:rsidP="00943FD0">
            <w:pPr>
              <w:jc w:val="both"/>
            </w:pPr>
            <w:r w:rsidRPr="0000783C">
              <w:t>Indicadors</w:t>
            </w:r>
            <w:r w:rsidR="002752A1">
              <w:t xml:space="preserve"> més rellevants</w:t>
            </w:r>
            <w:r w:rsidRPr="0000783C">
              <w:t>, objectius prevists, gràfics comparatius, tendències</w:t>
            </w:r>
          </w:p>
          <w:p w14:paraId="063CCE7A" w14:textId="77777777" w:rsidR="00563F0A" w:rsidRPr="0000783C" w:rsidRDefault="00563F0A" w:rsidP="005F3644">
            <w:pPr>
              <w:jc w:val="both"/>
            </w:pPr>
          </w:p>
        </w:tc>
      </w:tr>
      <w:tr w:rsidR="00563F0A" w:rsidRPr="0000783C" w14:paraId="099F90A3" w14:textId="77777777" w:rsidTr="0017235D">
        <w:trPr>
          <w:cantSplit/>
          <w:trHeight w:val="1701"/>
        </w:trPr>
        <w:tc>
          <w:tcPr>
            <w:tcW w:w="97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899A6C5" w14:textId="77777777" w:rsidR="00563F0A" w:rsidRPr="0000783C" w:rsidRDefault="00563F0A" w:rsidP="00943FD0">
            <w:pPr>
              <w:jc w:val="both"/>
            </w:pPr>
            <w:r w:rsidRPr="0000783C">
              <w:t>Anàlisi</w:t>
            </w:r>
          </w:p>
        </w:tc>
      </w:tr>
    </w:tbl>
    <w:p w14:paraId="550B1067" w14:textId="248134FC" w:rsidR="00693DBF" w:rsidRDefault="00693DBF"/>
    <w:p w14:paraId="0BDA5ACD" w14:textId="52DA273D" w:rsidR="00693DBF" w:rsidRDefault="00693DBF"/>
    <w:p w14:paraId="162034EA" w14:textId="77777777" w:rsidR="00693DBF" w:rsidRDefault="00693DBF"/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2752A1" w14:paraId="5950B7A2" w14:textId="77777777" w:rsidTr="00692907">
        <w:tc>
          <w:tcPr>
            <w:tcW w:w="9776" w:type="dxa"/>
          </w:tcPr>
          <w:p w14:paraId="229BA413" w14:textId="20F68E88" w:rsidR="002752A1" w:rsidRPr="0017235D" w:rsidRDefault="00693DBF" w:rsidP="002752A1">
            <w:pPr>
              <w:rPr>
                <w:rFonts w:ascii="Tahoma" w:hAnsi="Tahoma" w:cs="Tahoma"/>
                <w:b/>
              </w:rPr>
            </w:pPr>
            <w:r>
              <w:rPr>
                <w:rFonts w:ascii="Verdana" w:hAnsi="Verdana" w:cs="Tahoma"/>
                <w:b/>
              </w:rPr>
              <w:t xml:space="preserve">6.1.2 </w:t>
            </w:r>
            <w:r w:rsidR="002752A1" w:rsidRPr="0000783C">
              <w:rPr>
                <w:rFonts w:ascii="Verdana" w:hAnsi="Verdana" w:cs="Tahoma"/>
                <w:b/>
              </w:rPr>
              <w:t>Introducció</w:t>
            </w:r>
            <w:r w:rsidR="002752A1">
              <w:rPr>
                <w:rFonts w:ascii="Verdana" w:hAnsi="Verdana" w:cs="Tahoma"/>
                <w:b/>
              </w:rPr>
              <w:t xml:space="preserve"> als resultats dels processos </w:t>
            </w:r>
            <w:r w:rsidR="002752A1" w:rsidRPr="0000783C">
              <w:rPr>
                <w:rFonts w:ascii="Tahoma" w:hAnsi="Tahoma" w:cs="Tahoma"/>
                <w:b/>
              </w:rPr>
              <w:t>:</w:t>
            </w:r>
          </w:p>
          <w:p w14:paraId="245D3210" w14:textId="4E568D7B" w:rsidR="002752A1" w:rsidRPr="00692907" w:rsidRDefault="00692907">
            <w:pPr>
              <w:rPr>
                <w:color w:val="A6A6A6" w:themeColor="background1" w:themeShade="A6"/>
              </w:rPr>
            </w:pPr>
            <w:r w:rsidRPr="00692907">
              <w:rPr>
                <w:color w:val="A6A6A6" w:themeColor="background1" w:themeShade="A6"/>
              </w:rPr>
              <w:t>(Resultats dels processos més rellevants, són els resultats dels indicadors de la fitxa de procés)</w:t>
            </w:r>
          </w:p>
          <w:p w14:paraId="5973DC1E" w14:textId="77777777" w:rsidR="002752A1" w:rsidRDefault="002752A1"/>
          <w:p w14:paraId="701A339A" w14:textId="77777777" w:rsidR="002752A1" w:rsidRDefault="002752A1"/>
          <w:p w14:paraId="778235A3" w14:textId="4CD05A04" w:rsidR="002752A1" w:rsidRDefault="002752A1"/>
        </w:tc>
      </w:tr>
    </w:tbl>
    <w:p w14:paraId="0421427C" w14:textId="77777777" w:rsidR="002752A1" w:rsidRDefault="002752A1"/>
    <w:tbl>
      <w:tblPr>
        <w:tblW w:w="97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47"/>
      </w:tblGrid>
      <w:tr w:rsidR="00563F0A" w:rsidRPr="0000783C" w14:paraId="200490C5" w14:textId="77777777" w:rsidTr="0017235D">
        <w:trPr>
          <w:cantSplit/>
          <w:trHeight w:val="567"/>
        </w:trPr>
        <w:tc>
          <w:tcPr>
            <w:tcW w:w="97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50"/>
            <w:vAlign w:val="center"/>
          </w:tcPr>
          <w:p w14:paraId="4632A584" w14:textId="06D84010" w:rsidR="00563F0A" w:rsidRPr="0000783C" w:rsidRDefault="00563F0A" w:rsidP="00F0173F">
            <w:pPr>
              <w:pStyle w:val="Ttulo2"/>
            </w:pPr>
            <w:bookmarkStart w:id="28" w:name="_Toc109035361"/>
            <w:r w:rsidRPr="00563F0A">
              <w:lastRenderedPageBreak/>
              <w:t xml:space="preserve">6.1.2 RESULTATS </w:t>
            </w:r>
            <w:r w:rsidR="00906D10">
              <w:t>DELS PROCESSOS</w:t>
            </w:r>
            <w:bookmarkEnd w:id="28"/>
            <w:r w:rsidR="00906D10">
              <w:t xml:space="preserve"> </w:t>
            </w:r>
          </w:p>
        </w:tc>
      </w:tr>
      <w:tr w:rsidR="00563F0A" w:rsidRPr="0000783C" w14:paraId="2F091C77" w14:textId="77777777" w:rsidTr="0017235D">
        <w:trPr>
          <w:cantSplit/>
          <w:trHeight w:val="2268"/>
        </w:trPr>
        <w:tc>
          <w:tcPr>
            <w:tcW w:w="97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A32AAE8" w14:textId="350DB62B" w:rsidR="00563F0A" w:rsidRPr="0000783C" w:rsidRDefault="00563F0A" w:rsidP="00D039D2">
            <w:pPr>
              <w:jc w:val="both"/>
            </w:pPr>
            <w:r w:rsidRPr="0000783C">
              <w:t>Indicadors</w:t>
            </w:r>
            <w:r w:rsidR="002752A1">
              <w:t xml:space="preserve"> més rellevants </w:t>
            </w:r>
            <w:r w:rsidRPr="0000783C">
              <w:t>, objectius prevists, gràfics comparatius, tendències</w:t>
            </w:r>
          </w:p>
          <w:p w14:paraId="34D38237" w14:textId="77777777" w:rsidR="00563F0A" w:rsidRPr="0000783C" w:rsidRDefault="00563F0A" w:rsidP="00943FD0">
            <w:pPr>
              <w:jc w:val="both"/>
              <w:rPr>
                <w:rFonts w:cs="Arial"/>
              </w:rPr>
            </w:pPr>
          </w:p>
          <w:p w14:paraId="31373C17" w14:textId="77777777" w:rsidR="00563F0A" w:rsidRPr="0000783C" w:rsidRDefault="00563F0A" w:rsidP="00943FD0">
            <w:pPr>
              <w:jc w:val="both"/>
              <w:rPr>
                <w:rFonts w:cs="Arial"/>
              </w:rPr>
            </w:pPr>
          </w:p>
        </w:tc>
      </w:tr>
      <w:tr w:rsidR="00563F0A" w:rsidRPr="0000783C" w14:paraId="0FD109E7" w14:textId="77777777" w:rsidTr="0017235D">
        <w:trPr>
          <w:cantSplit/>
          <w:trHeight w:val="1701"/>
        </w:trPr>
        <w:tc>
          <w:tcPr>
            <w:tcW w:w="97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B95E078" w14:textId="77777777" w:rsidR="00563F0A" w:rsidRPr="0000783C" w:rsidRDefault="00563F0A" w:rsidP="00943FD0">
            <w:pPr>
              <w:jc w:val="both"/>
              <w:rPr>
                <w:rFonts w:cs="Arial"/>
              </w:rPr>
            </w:pPr>
            <w:r w:rsidRPr="0000783C">
              <w:rPr>
                <w:rFonts w:cs="Arial"/>
              </w:rPr>
              <w:t>Anàlisi</w:t>
            </w:r>
          </w:p>
        </w:tc>
      </w:tr>
    </w:tbl>
    <w:p w14:paraId="4FF8C6AC" w14:textId="1B182AD4" w:rsidR="002077BC" w:rsidRDefault="002077BC"/>
    <w:p w14:paraId="092FCA01" w14:textId="77777777" w:rsidR="00693DBF" w:rsidRDefault="00693DBF"/>
    <w:p w14:paraId="249F725F" w14:textId="77777777" w:rsidR="002077BC" w:rsidRPr="00693DBF" w:rsidRDefault="002077BC">
      <w:pPr>
        <w:rPr>
          <w:b/>
          <w:bCs/>
          <w:sz w:val="28"/>
          <w:szCs w:val="28"/>
          <w:u w:val="single"/>
        </w:rPr>
      </w:pPr>
      <w:r w:rsidRPr="00693DBF">
        <w:rPr>
          <w:b/>
          <w:bCs/>
          <w:sz w:val="28"/>
          <w:szCs w:val="28"/>
          <w:u w:val="single"/>
        </w:rPr>
        <w:t>6.2 RESULTATS CLAU</w:t>
      </w:r>
    </w:p>
    <w:p w14:paraId="7A291CF2" w14:textId="164858AB" w:rsidR="002752A1" w:rsidRDefault="002752A1">
      <w:pPr>
        <w:rPr>
          <w:b/>
          <w:bCs/>
        </w:rPr>
      </w:pP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2752A1" w14:paraId="71539121" w14:textId="77777777" w:rsidTr="00693DBF">
        <w:tc>
          <w:tcPr>
            <w:tcW w:w="9776" w:type="dxa"/>
          </w:tcPr>
          <w:p w14:paraId="75B0723C" w14:textId="315857BB" w:rsidR="002752A1" w:rsidRDefault="002752A1">
            <w:pPr>
              <w:rPr>
                <w:b/>
                <w:bCs/>
              </w:rPr>
            </w:pPr>
            <w:r>
              <w:rPr>
                <w:b/>
                <w:bCs/>
              </w:rPr>
              <w:t>Introducció als resultats amb:</w:t>
            </w:r>
          </w:p>
          <w:p w14:paraId="3736AB44" w14:textId="7FAEE58D" w:rsidR="002752A1" w:rsidRPr="002752A1" w:rsidRDefault="002752A1" w:rsidP="002752A1">
            <w:pPr>
              <w:pStyle w:val="Prrafodelista"/>
              <w:numPr>
                <w:ilvl w:val="0"/>
                <w:numId w:val="16"/>
              </w:numPr>
              <w:rPr>
                <w:b/>
                <w:bCs/>
              </w:rPr>
            </w:pPr>
            <w:r w:rsidRPr="002752A1">
              <w:rPr>
                <w:b/>
                <w:bCs/>
              </w:rPr>
              <w:t>Alumnat</w:t>
            </w:r>
          </w:p>
          <w:p w14:paraId="2DD9AE8C" w14:textId="45F43668" w:rsidR="002752A1" w:rsidRPr="002752A1" w:rsidRDefault="002752A1" w:rsidP="002752A1">
            <w:pPr>
              <w:pStyle w:val="Prrafodelista"/>
              <w:numPr>
                <w:ilvl w:val="0"/>
                <w:numId w:val="2"/>
              </w:numPr>
              <w:rPr>
                <w:b/>
                <w:bCs/>
              </w:rPr>
            </w:pPr>
            <w:r w:rsidRPr="002752A1">
              <w:rPr>
                <w:b/>
                <w:bCs/>
              </w:rPr>
              <w:t>Famílies</w:t>
            </w:r>
          </w:p>
          <w:p w14:paraId="63E43C8F" w14:textId="28403A2B" w:rsidR="002752A1" w:rsidRDefault="00A342A4" w:rsidP="002752A1">
            <w:pPr>
              <w:pStyle w:val="Prrafodelista"/>
              <w:numPr>
                <w:ilvl w:val="0"/>
                <w:numId w:val="2"/>
              </w:numPr>
              <w:rPr>
                <w:b/>
                <w:bCs/>
              </w:rPr>
            </w:pPr>
            <w:r>
              <w:rPr>
                <w:b/>
                <w:bCs/>
              </w:rPr>
              <w:t>EH (</w:t>
            </w:r>
            <w:r w:rsidR="002752A1">
              <w:rPr>
                <w:b/>
                <w:bCs/>
              </w:rPr>
              <w:t>Professorat i PAS)</w:t>
            </w:r>
          </w:p>
          <w:p w14:paraId="757A5674" w14:textId="4110A2BD" w:rsidR="002752A1" w:rsidRPr="00A342A4" w:rsidRDefault="00A342A4" w:rsidP="00A342A4">
            <w:pPr>
              <w:pStyle w:val="Prrafodelista"/>
              <w:numPr>
                <w:ilvl w:val="0"/>
                <w:numId w:val="2"/>
              </w:numPr>
              <w:rPr>
                <w:b/>
                <w:bCs/>
              </w:rPr>
            </w:pPr>
            <w:r>
              <w:rPr>
                <w:b/>
                <w:bCs/>
              </w:rPr>
              <w:t>Serveis educatiu</w:t>
            </w:r>
            <w:r w:rsidRPr="00A342A4">
              <w:rPr>
                <w:b/>
                <w:bCs/>
              </w:rPr>
              <w:t xml:space="preserve"> (sostenibilitat, imatge, RSC, econòmics i altres</w:t>
            </w:r>
            <w:r>
              <w:rPr>
                <w:b/>
                <w:bCs/>
              </w:rPr>
              <w:t>)</w:t>
            </w:r>
          </w:p>
        </w:tc>
      </w:tr>
    </w:tbl>
    <w:p w14:paraId="47940FBF" w14:textId="77777777" w:rsidR="002752A1" w:rsidRDefault="002752A1">
      <w:pPr>
        <w:rPr>
          <w:b/>
          <w:bCs/>
        </w:rPr>
      </w:pPr>
    </w:p>
    <w:tbl>
      <w:tblPr>
        <w:tblpPr w:leftFromText="141" w:rightFromText="141" w:vertAnchor="text" w:horzAnchor="margin" w:tblpY="-44"/>
        <w:tblW w:w="97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47"/>
      </w:tblGrid>
      <w:tr w:rsidR="00693DBF" w:rsidRPr="0000783C" w14:paraId="0B35EA04" w14:textId="77777777" w:rsidTr="00693DBF">
        <w:trPr>
          <w:cantSplit/>
          <w:trHeight w:val="567"/>
        </w:trPr>
        <w:tc>
          <w:tcPr>
            <w:tcW w:w="97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70C0"/>
            <w:vAlign w:val="center"/>
          </w:tcPr>
          <w:p w14:paraId="75D5193B" w14:textId="77777777" w:rsidR="00693DBF" w:rsidRPr="00563F0A" w:rsidRDefault="00693DBF" w:rsidP="00693DBF">
            <w:pPr>
              <w:pStyle w:val="Ttulo2"/>
            </w:pPr>
            <w:bookmarkStart w:id="29" w:name="_Toc109035362"/>
            <w:r w:rsidRPr="00FE0602">
              <w:rPr>
                <w:color w:val="FFFFFF" w:themeColor="background1"/>
              </w:rPr>
              <w:lastRenderedPageBreak/>
              <w:t>6.2.1 RESULTATS EN ALUMNAT</w:t>
            </w:r>
            <w:bookmarkEnd w:id="29"/>
          </w:p>
        </w:tc>
      </w:tr>
      <w:tr w:rsidR="00693DBF" w:rsidRPr="0000783C" w14:paraId="2BDE962F" w14:textId="77777777" w:rsidTr="00693DBF">
        <w:trPr>
          <w:cantSplit/>
          <w:trHeight w:val="1701"/>
        </w:trPr>
        <w:tc>
          <w:tcPr>
            <w:tcW w:w="97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E5F5F6A" w14:textId="77777777" w:rsidR="00693DBF" w:rsidRPr="0000783C" w:rsidRDefault="00693DBF" w:rsidP="00693DBF">
            <w:pPr>
              <w:jc w:val="both"/>
            </w:pPr>
            <w:r>
              <w:t>RENDIMENT (</w:t>
            </w:r>
            <w:r w:rsidRPr="0000783C">
              <w:t>Indicadors, objectius prevists, gràfics comparatius, tendències</w:t>
            </w:r>
            <w:r>
              <w:t>)</w:t>
            </w:r>
          </w:p>
          <w:p w14:paraId="1BDC35AF" w14:textId="77777777" w:rsidR="00693DBF" w:rsidRPr="0000783C" w:rsidRDefault="00693DBF" w:rsidP="00693DBF"/>
          <w:p w14:paraId="6A043BAF" w14:textId="77777777" w:rsidR="00693DBF" w:rsidRPr="0000783C" w:rsidRDefault="00693DBF" w:rsidP="00693DBF"/>
          <w:p w14:paraId="3F72A2DC" w14:textId="77777777" w:rsidR="00693DBF" w:rsidRPr="0000783C" w:rsidRDefault="00693DBF" w:rsidP="00693DBF"/>
        </w:tc>
      </w:tr>
      <w:tr w:rsidR="00693DBF" w:rsidRPr="0000783C" w14:paraId="12BE3F79" w14:textId="77777777" w:rsidTr="00693DBF">
        <w:trPr>
          <w:cantSplit/>
          <w:trHeight w:val="1134"/>
        </w:trPr>
        <w:tc>
          <w:tcPr>
            <w:tcW w:w="97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5344EC3" w14:textId="77777777" w:rsidR="00693DBF" w:rsidRPr="003A36BC" w:rsidRDefault="00693DBF" w:rsidP="00693DBF">
            <w:pPr>
              <w:jc w:val="both"/>
              <w:rPr>
                <w:rFonts w:cs="Arial"/>
                <w:b/>
                <w:bCs/>
              </w:rPr>
            </w:pPr>
            <w:r w:rsidRPr="003A36BC">
              <w:rPr>
                <w:rFonts w:cs="Arial"/>
                <w:b/>
                <w:bCs/>
              </w:rPr>
              <w:t>Anàlisi</w:t>
            </w:r>
            <w:r>
              <w:rPr>
                <w:rFonts w:cs="Arial"/>
                <w:b/>
                <w:bCs/>
              </w:rPr>
              <w:t xml:space="preserve"> </w:t>
            </w:r>
            <w:r w:rsidRPr="003A36BC">
              <w:rPr>
                <w:rFonts w:cs="Arial"/>
                <w:sz w:val="18"/>
                <w:szCs w:val="18"/>
              </w:rPr>
              <w:t>(segmentació, comparacions, tendències, causa-efecte)</w:t>
            </w:r>
          </w:p>
        </w:tc>
      </w:tr>
      <w:tr w:rsidR="00693DBF" w:rsidRPr="0000783C" w14:paraId="172EF1FA" w14:textId="77777777" w:rsidTr="00693DBF">
        <w:trPr>
          <w:cantSplit/>
          <w:trHeight w:val="1134"/>
        </w:trPr>
        <w:tc>
          <w:tcPr>
            <w:tcW w:w="97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795B404" w14:textId="77777777" w:rsidR="00693DBF" w:rsidRDefault="00693DBF" w:rsidP="00693DBF">
            <w:pPr>
              <w:jc w:val="both"/>
            </w:pPr>
            <w:r>
              <w:rPr>
                <w:rFonts w:cs="Arial"/>
              </w:rPr>
              <w:t xml:space="preserve">PERCEPCIÓ </w:t>
            </w:r>
            <w:r>
              <w:t>(</w:t>
            </w:r>
            <w:r w:rsidRPr="0000783C">
              <w:t>Indicadors, objectius prevists, gràfics comparatius, tendències</w:t>
            </w:r>
            <w:r>
              <w:t>)</w:t>
            </w:r>
          </w:p>
          <w:p w14:paraId="3527B3A1" w14:textId="77777777" w:rsidR="00693DBF" w:rsidRDefault="00693DBF" w:rsidP="00693DBF">
            <w:pPr>
              <w:jc w:val="both"/>
              <w:rPr>
                <w:rFonts w:cs="Arial"/>
              </w:rPr>
            </w:pPr>
          </w:p>
          <w:p w14:paraId="4F22E77A" w14:textId="77777777" w:rsidR="00693DBF" w:rsidRDefault="00693DBF" w:rsidP="00693DBF">
            <w:pPr>
              <w:jc w:val="both"/>
              <w:rPr>
                <w:rFonts w:cs="Arial"/>
              </w:rPr>
            </w:pPr>
          </w:p>
          <w:p w14:paraId="091711CF" w14:textId="77777777" w:rsidR="00693DBF" w:rsidRDefault="00693DBF" w:rsidP="00693DBF">
            <w:pPr>
              <w:jc w:val="both"/>
              <w:rPr>
                <w:rFonts w:cs="Arial"/>
              </w:rPr>
            </w:pPr>
          </w:p>
          <w:p w14:paraId="5512E78C" w14:textId="77777777" w:rsidR="00693DBF" w:rsidRDefault="00693DBF" w:rsidP="00693DBF">
            <w:pPr>
              <w:jc w:val="both"/>
              <w:rPr>
                <w:rFonts w:cs="Arial"/>
              </w:rPr>
            </w:pPr>
          </w:p>
          <w:p w14:paraId="5149CC49" w14:textId="77777777" w:rsidR="00693DBF" w:rsidRPr="0000783C" w:rsidRDefault="00693DBF" w:rsidP="00693DBF">
            <w:pPr>
              <w:jc w:val="both"/>
              <w:rPr>
                <w:rFonts w:cs="Arial"/>
              </w:rPr>
            </w:pPr>
          </w:p>
        </w:tc>
      </w:tr>
      <w:tr w:rsidR="00693DBF" w:rsidRPr="0000783C" w14:paraId="18FF742A" w14:textId="77777777" w:rsidTr="00693DBF">
        <w:trPr>
          <w:cantSplit/>
          <w:trHeight w:val="1134"/>
        </w:trPr>
        <w:tc>
          <w:tcPr>
            <w:tcW w:w="97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F05B50B" w14:textId="77777777" w:rsidR="00693DBF" w:rsidRPr="0000783C" w:rsidRDefault="00693DBF" w:rsidP="00693DBF">
            <w:pPr>
              <w:jc w:val="both"/>
              <w:rPr>
                <w:rFonts w:cs="Arial"/>
              </w:rPr>
            </w:pPr>
            <w:r w:rsidRPr="003A36BC">
              <w:rPr>
                <w:rFonts w:cs="Arial"/>
                <w:b/>
                <w:bCs/>
              </w:rPr>
              <w:t>Anàlisi</w:t>
            </w:r>
            <w:r>
              <w:rPr>
                <w:rFonts w:cs="Arial"/>
              </w:rPr>
              <w:t xml:space="preserve"> </w:t>
            </w:r>
            <w:r w:rsidRPr="003A36BC">
              <w:rPr>
                <w:rFonts w:cs="Arial"/>
                <w:sz w:val="18"/>
                <w:szCs w:val="18"/>
              </w:rPr>
              <w:t>(segmentació, comparacions, tendències, causa-efecte)</w:t>
            </w:r>
          </w:p>
        </w:tc>
      </w:tr>
    </w:tbl>
    <w:p w14:paraId="75CA84DE" w14:textId="6FCB8AC2" w:rsidR="002752A1" w:rsidRDefault="002752A1">
      <w:pPr>
        <w:rPr>
          <w:b/>
          <w:bCs/>
        </w:rPr>
      </w:pPr>
    </w:p>
    <w:p w14:paraId="6E971A87" w14:textId="35E1962B" w:rsidR="00693DBF" w:rsidRDefault="00693DBF">
      <w:pPr>
        <w:rPr>
          <w:b/>
          <w:bCs/>
        </w:rPr>
      </w:pPr>
    </w:p>
    <w:p w14:paraId="2A4AC378" w14:textId="77777777" w:rsidR="00693DBF" w:rsidRDefault="00693DBF">
      <w:pPr>
        <w:rPr>
          <w:b/>
          <w:bCs/>
        </w:rPr>
      </w:pPr>
    </w:p>
    <w:tbl>
      <w:tblPr>
        <w:tblW w:w="97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47"/>
      </w:tblGrid>
      <w:tr w:rsidR="007D3592" w:rsidRPr="0000783C" w14:paraId="5341B916" w14:textId="77777777" w:rsidTr="00365824">
        <w:trPr>
          <w:cantSplit/>
          <w:trHeight w:val="567"/>
        </w:trPr>
        <w:tc>
          <w:tcPr>
            <w:tcW w:w="97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DBDB" w:themeFill="accent2" w:themeFillTint="33"/>
            <w:vAlign w:val="center"/>
          </w:tcPr>
          <w:p w14:paraId="52103803" w14:textId="1C123AB7" w:rsidR="007D3592" w:rsidRPr="00563F0A" w:rsidRDefault="007D3592" w:rsidP="00365824">
            <w:pPr>
              <w:pStyle w:val="Ttulo2"/>
            </w:pPr>
            <w:bookmarkStart w:id="30" w:name="_Toc109035363"/>
            <w:r w:rsidRPr="00563F0A">
              <w:t>6.2.</w:t>
            </w:r>
            <w:r>
              <w:t xml:space="preserve">2 </w:t>
            </w:r>
            <w:r w:rsidRPr="00563F0A">
              <w:t xml:space="preserve">RESULTATS </w:t>
            </w:r>
            <w:r w:rsidR="000C0665">
              <w:t>AMB LES FAMÍLIES</w:t>
            </w:r>
            <w:bookmarkEnd w:id="30"/>
          </w:p>
        </w:tc>
      </w:tr>
      <w:tr w:rsidR="007D3592" w:rsidRPr="0000783C" w14:paraId="528E3383" w14:textId="77777777" w:rsidTr="00365824">
        <w:trPr>
          <w:cantSplit/>
          <w:trHeight w:val="1701"/>
        </w:trPr>
        <w:tc>
          <w:tcPr>
            <w:tcW w:w="97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B66645A" w14:textId="6FB76196" w:rsidR="007D3592" w:rsidRPr="0000783C" w:rsidRDefault="007D3592" w:rsidP="00365824">
            <w:pPr>
              <w:jc w:val="both"/>
            </w:pPr>
            <w:r w:rsidRPr="0000783C">
              <w:t>Indicadors</w:t>
            </w:r>
            <w:r w:rsidR="002752A1">
              <w:t xml:space="preserve"> més rellevants</w:t>
            </w:r>
            <w:r w:rsidRPr="0000783C">
              <w:t>, objectius prevists, gràfics comparatius, tendències</w:t>
            </w:r>
          </w:p>
          <w:p w14:paraId="42247EA0" w14:textId="77777777" w:rsidR="007D3592" w:rsidRPr="0000783C" w:rsidRDefault="007D3592" w:rsidP="00365824">
            <w:pPr>
              <w:jc w:val="both"/>
              <w:rPr>
                <w:rFonts w:cs="Arial"/>
              </w:rPr>
            </w:pPr>
          </w:p>
          <w:p w14:paraId="0D1AA73B" w14:textId="77777777" w:rsidR="007D3592" w:rsidRPr="0000783C" w:rsidRDefault="007D3592" w:rsidP="00365824">
            <w:pPr>
              <w:jc w:val="both"/>
              <w:rPr>
                <w:rFonts w:cs="Arial"/>
              </w:rPr>
            </w:pPr>
          </w:p>
        </w:tc>
      </w:tr>
      <w:tr w:rsidR="007D3592" w:rsidRPr="0000783C" w14:paraId="7E934AA9" w14:textId="77777777" w:rsidTr="00365824">
        <w:trPr>
          <w:cantSplit/>
          <w:trHeight w:val="1134"/>
        </w:trPr>
        <w:tc>
          <w:tcPr>
            <w:tcW w:w="97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45B0175" w14:textId="52F04045" w:rsidR="007D3592" w:rsidRDefault="007D3592" w:rsidP="00365824">
            <w:pPr>
              <w:jc w:val="both"/>
              <w:rPr>
                <w:rFonts w:cs="Arial"/>
              </w:rPr>
            </w:pPr>
            <w:r w:rsidRPr="003A36BC">
              <w:rPr>
                <w:rFonts w:cs="Arial"/>
                <w:b/>
                <w:bCs/>
              </w:rPr>
              <w:t>Anàlisi</w:t>
            </w:r>
            <w:r w:rsidR="003A36BC" w:rsidRPr="003A36BC">
              <w:rPr>
                <w:rFonts w:cs="Arial"/>
                <w:b/>
                <w:bCs/>
              </w:rPr>
              <w:t xml:space="preserve"> </w:t>
            </w:r>
            <w:r w:rsidR="003A36BC" w:rsidRPr="003A36BC">
              <w:rPr>
                <w:rFonts w:cs="Arial"/>
                <w:sz w:val="18"/>
                <w:szCs w:val="18"/>
              </w:rPr>
              <w:t>(segmentació, comparacions, tendències, causa-efecte)</w:t>
            </w:r>
          </w:p>
          <w:p w14:paraId="2253A951" w14:textId="77777777" w:rsidR="007D3592" w:rsidRPr="0000783C" w:rsidRDefault="007D3592" w:rsidP="00365824">
            <w:pPr>
              <w:jc w:val="both"/>
              <w:rPr>
                <w:rFonts w:cs="Arial"/>
              </w:rPr>
            </w:pPr>
          </w:p>
        </w:tc>
      </w:tr>
    </w:tbl>
    <w:p w14:paraId="1500AE7B" w14:textId="77777777" w:rsidR="00563F0A" w:rsidRDefault="00563F0A"/>
    <w:tbl>
      <w:tblPr>
        <w:tblW w:w="97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47"/>
      </w:tblGrid>
      <w:tr w:rsidR="00563F0A" w:rsidRPr="0000783C" w14:paraId="67A029B5" w14:textId="77777777" w:rsidTr="0017235D">
        <w:trPr>
          <w:cantSplit/>
          <w:trHeight w:val="567"/>
        </w:trPr>
        <w:tc>
          <w:tcPr>
            <w:tcW w:w="97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14:paraId="56326D83" w14:textId="658553F5" w:rsidR="00563F0A" w:rsidRPr="00563F0A" w:rsidRDefault="00563F0A" w:rsidP="001E70BA">
            <w:pPr>
              <w:pStyle w:val="Ttulo2"/>
            </w:pPr>
            <w:bookmarkStart w:id="31" w:name="_Toc109035364"/>
            <w:r w:rsidRPr="00563F0A">
              <w:t>6.2.</w:t>
            </w:r>
            <w:r w:rsidR="000C0665">
              <w:t>3</w:t>
            </w:r>
            <w:r w:rsidRPr="00563F0A">
              <w:t xml:space="preserve"> RESULTATS EN </w:t>
            </w:r>
            <w:r w:rsidR="000C0665">
              <w:t>L’EQUIP HUMA DEL CENTRE</w:t>
            </w:r>
            <w:bookmarkEnd w:id="31"/>
          </w:p>
        </w:tc>
      </w:tr>
      <w:tr w:rsidR="00563F0A" w:rsidRPr="0000783C" w14:paraId="13968B56" w14:textId="77777777" w:rsidTr="0017235D">
        <w:trPr>
          <w:cantSplit/>
          <w:trHeight w:val="1701"/>
        </w:trPr>
        <w:tc>
          <w:tcPr>
            <w:tcW w:w="97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66CECE8" w14:textId="77777777" w:rsidR="00563F0A" w:rsidRPr="0000783C" w:rsidRDefault="00563F0A" w:rsidP="00D039D2">
            <w:pPr>
              <w:jc w:val="both"/>
            </w:pPr>
            <w:r w:rsidRPr="0000783C">
              <w:t>Indicadors, objectius prevists, gràfics comparatius, tendències</w:t>
            </w:r>
          </w:p>
          <w:p w14:paraId="1BC94631" w14:textId="77777777" w:rsidR="00563F0A" w:rsidRPr="0000783C" w:rsidRDefault="00563F0A" w:rsidP="00027154">
            <w:pPr>
              <w:jc w:val="both"/>
              <w:rPr>
                <w:rFonts w:cs="Arial"/>
              </w:rPr>
            </w:pPr>
          </w:p>
        </w:tc>
      </w:tr>
      <w:tr w:rsidR="00563F0A" w:rsidRPr="0000783C" w14:paraId="7DC5E044" w14:textId="77777777" w:rsidTr="0017235D">
        <w:trPr>
          <w:cantSplit/>
          <w:trHeight w:val="1134"/>
        </w:trPr>
        <w:tc>
          <w:tcPr>
            <w:tcW w:w="97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16C2B4D" w14:textId="2184671F" w:rsidR="00563F0A" w:rsidRPr="0000783C" w:rsidRDefault="00563F0A" w:rsidP="00027154">
            <w:pPr>
              <w:jc w:val="both"/>
              <w:rPr>
                <w:rFonts w:cs="Arial"/>
              </w:rPr>
            </w:pPr>
            <w:r w:rsidRPr="003A36BC">
              <w:rPr>
                <w:rFonts w:cs="Arial"/>
                <w:b/>
                <w:bCs/>
              </w:rPr>
              <w:lastRenderedPageBreak/>
              <w:t>Anàlisi</w:t>
            </w:r>
            <w:r w:rsidR="003A36BC">
              <w:rPr>
                <w:rFonts w:cs="Arial"/>
              </w:rPr>
              <w:t xml:space="preserve"> </w:t>
            </w:r>
            <w:r w:rsidR="003A36BC" w:rsidRPr="003A36BC">
              <w:rPr>
                <w:rFonts w:cs="Arial"/>
                <w:sz w:val="18"/>
                <w:szCs w:val="18"/>
              </w:rPr>
              <w:t>(segmentació, comparacions, tendències, causa-efecte)</w:t>
            </w:r>
          </w:p>
        </w:tc>
      </w:tr>
    </w:tbl>
    <w:p w14:paraId="2B3992DB" w14:textId="11398FE3" w:rsidR="00563F0A" w:rsidRDefault="00563F0A"/>
    <w:p w14:paraId="474D88A7" w14:textId="77777777" w:rsidR="00693DBF" w:rsidRDefault="00693DBF"/>
    <w:tbl>
      <w:tblPr>
        <w:tblW w:w="97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47"/>
      </w:tblGrid>
      <w:tr w:rsidR="00563F0A" w:rsidRPr="0000783C" w14:paraId="1E443C0F" w14:textId="77777777" w:rsidTr="007D3592">
        <w:trPr>
          <w:cantSplit/>
          <w:trHeight w:val="567"/>
        </w:trPr>
        <w:tc>
          <w:tcPr>
            <w:tcW w:w="97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  <w:vAlign w:val="center"/>
          </w:tcPr>
          <w:p w14:paraId="5AC3A2AA" w14:textId="7C2DAC82" w:rsidR="00563F0A" w:rsidRPr="00563F0A" w:rsidRDefault="00563F0A" w:rsidP="00A342A4">
            <w:pPr>
              <w:pStyle w:val="Ttulo2"/>
            </w:pPr>
            <w:bookmarkStart w:id="32" w:name="_Toc109035365"/>
            <w:r w:rsidRPr="00563F0A">
              <w:t>6.2.</w:t>
            </w:r>
            <w:r w:rsidR="000C0665">
              <w:t>4</w:t>
            </w:r>
            <w:r w:rsidR="00F0173F">
              <w:t xml:space="preserve"> </w:t>
            </w:r>
            <w:r w:rsidRPr="00563F0A">
              <w:t xml:space="preserve">RESULTATS </w:t>
            </w:r>
            <w:r w:rsidR="00A342A4">
              <w:t>SERVEI EDUCATIU</w:t>
            </w:r>
            <w:r w:rsidR="00944BF3">
              <w:t>: imatge, sostenibilitat, ODS, RSC, estalvi , econòmics, reducció despeses, imatge de centre, altres...</w:t>
            </w:r>
            <w:bookmarkEnd w:id="32"/>
          </w:p>
        </w:tc>
      </w:tr>
      <w:tr w:rsidR="00563F0A" w:rsidRPr="0000783C" w14:paraId="1B3875D4" w14:textId="77777777" w:rsidTr="0017235D">
        <w:trPr>
          <w:cantSplit/>
          <w:trHeight w:val="1701"/>
        </w:trPr>
        <w:tc>
          <w:tcPr>
            <w:tcW w:w="97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AC0DF4B" w14:textId="77777777" w:rsidR="00563F0A" w:rsidRPr="0000783C" w:rsidRDefault="00563F0A" w:rsidP="00D039D2">
            <w:pPr>
              <w:jc w:val="both"/>
            </w:pPr>
            <w:r w:rsidRPr="0000783C">
              <w:t>Indicadors, objectius prevists, gràfics comparatius, tendències</w:t>
            </w:r>
          </w:p>
          <w:p w14:paraId="144323E7" w14:textId="77777777" w:rsidR="00563F0A" w:rsidRPr="0000783C" w:rsidRDefault="00563F0A" w:rsidP="00027154">
            <w:pPr>
              <w:jc w:val="both"/>
              <w:rPr>
                <w:rFonts w:cs="Arial"/>
              </w:rPr>
            </w:pPr>
          </w:p>
          <w:p w14:paraId="6EC51EB8" w14:textId="77777777" w:rsidR="00563F0A" w:rsidRPr="0000783C" w:rsidRDefault="00563F0A" w:rsidP="00563F0A">
            <w:pPr>
              <w:jc w:val="both"/>
              <w:rPr>
                <w:rFonts w:cs="Arial"/>
              </w:rPr>
            </w:pPr>
          </w:p>
        </w:tc>
      </w:tr>
      <w:tr w:rsidR="00563F0A" w:rsidRPr="0000783C" w14:paraId="43EB801E" w14:textId="77777777" w:rsidTr="0017235D">
        <w:trPr>
          <w:cantSplit/>
          <w:trHeight w:val="1134"/>
        </w:trPr>
        <w:tc>
          <w:tcPr>
            <w:tcW w:w="97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00CF897" w14:textId="6D43DE4E" w:rsidR="00563F0A" w:rsidRDefault="00563F0A" w:rsidP="00027154">
            <w:pPr>
              <w:jc w:val="both"/>
              <w:rPr>
                <w:rFonts w:cs="Arial"/>
              </w:rPr>
            </w:pPr>
            <w:r w:rsidRPr="003A36BC">
              <w:rPr>
                <w:rFonts w:cs="Arial"/>
                <w:b/>
                <w:bCs/>
              </w:rPr>
              <w:t>Anàlisi</w:t>
            </w:r>
            <w:r w:rsidR="003A36BC" w:rsidRPr="003A36BC">
              <w:rPr>
                <w:rFonts w:cs="Arial"/>
                <w:b/>
                <w:bCs/>
              </w:rPr>
              <w:t xml:space="preserve"> </w:t>
            </w:r>
            <w:r w:rsidR="003A36BC" w:rsidRPr="003A36BC">
              <w:rPr>
                <w:rFonts w:cs="Arial"/>
                <w:sz w:val="18"/>
                <w:szCs w:val="18"/>
              </w:rPr>
              <w:t>(segmentació, comparacions, tendències, causa-efecte)</w:t>
            </w:r>
          </w:p>
          <w:p w14:paraId="6CA9A9FF" w14:textId="77777777" w:rsidR="0017235D" w:rsidRPr="0000783C" w:rsidRDefault="0017235D" w:rsidP="00027154">
            <w:pPr>
              <w:jc w:val="both"/>
              <w:rPr>
                <w:rFonts w:cs="Arial"/>
              </w:rPr>
            </w:pPr>
          </w:p>
        </w:tc>
      </w:tr>
    </w:tbl>
    <w:p w14:paraId="5C9713E6" w14:textId="77777777" w:rsidR="0017235D" w:rsidRDefault="0017235D" w:rsidP="00B27C10"/>
    <w:p w14:paraId="2AE3432F" w14:textId="77777777" w:rsidR="0017235D" w:rsidRPr="0000783C" w:rsidRDefault="0017235D" w:rsidP="00B27C10"/>
    <w:tbl>
      <w:tblPr>
        <w:tblW w:w="9781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1417"/>
        <w:gridCol w:w="1418"/>
        <w:gridCol w:w="1417"/>
        <w:gridCol w:w="1615"/>
        <w:gridCol w:w="1787"/>
      </w:tblGrid>
      <w:tr w:rsidR="008E2A8F" w:rsidRPr="0000783C" w14:paraId="1BED207E" w14:textId="77777777" w:rsidTr="00B57B3B">
        <w:tc>
          <w:tcPr>
            <w:tcW w:w="2127" w:type="dxa"/>
            <w:shd w:val="clear" w:color="auto" w:fill="D9D9D9"/>
            <w:vAlign w:val="center"/>
          </w:tcPr>
          <w:p w14:paraId="6B9539BD" w14:textId="77777777" w:rsidR="008E2A8F" w:rsidRPr="0000783C" w:rsidRDefault="008E2A8F" w:rsidP="008E2A8F">
            <w:pPr>
              <w:jc w:val="center"/>
              <w:rPr>
                <w:b/>
                <w:sz w:val="20"/>
              </w:rPr>
            </w:pPr>
            <w:r w:rsidRPr="0000783C">
              <w:rPr>
                <w:b/>
                <w:sz w:val="20"/>
              </w:rPr>
              <w:t>Altres resultats destacables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56D4F56E" w14:textId="77777777" w:rsidR="008E2A8F" w:rsidRPr="0000783C" w:rsidRDefault="008E2A8F" w:rsidP="008E2A8F">
            <w:pPr>
              <w:jc w:val="center"/>
              <w:rPr>
                <w:b/>
                <w:sz w:val="20"/>
              </w:rPr>
            </w:pPr>
            <w:r w:rsidRPr="0000783C">
              <w:rPr>
                <w:b/>
                <w:sz w:val="20"/>
              </w:rPr>
              <w:t>Segment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42D85AD9" w14:textId="77777777" w:rsidR="008E2A8F" w:rsidRPr="0000783C" w:rsidRDefault="008E2A8F" w:rsidP="008E2A8F">
            <w:pPr>
              <w:jc w:val="center"/>
              <w:rPr>
                <w:b/>
                <w:sz w:val="20"/>
              </w:rPr>
            </w:pPr>
            <w:r w:rsidRPr="0000783C">
              <w:rPr>
                <w:b/>
                <w:sz w:val="20"/>
              </w:rPr>
              <w:t>Tendències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0122012A" w14:textId="77777777" w:rsidR="008E2A8F" w:rsidRPr="0000783C" w:rsidRDefault="008E2A8F" w:rsidP="008E2A8F">
            <w:pPr>
              <w:jc w:val="center"/>
              <w:rPr>
                <w:b/>
                <w:sz w:val="20"/>
              </w:rPr>
            </w:pPr>
            <w:r w:rsidRPr="0000783C">
              <w:rPr>
                <w:b/>
                <w:sz w:val="20"/>
              </w:rPr>
              <w:t>Objectius</w:t>
            </w:r>
          </w:p>
        </w:tc>
        <w:tc>
          <w:tcPr>
            <w:tcW w:w="1615" w:type="dxa"/>
            <w:shd w:val="clear" w:color="auto" w:fill="D9D9D9"/>
            <w:vAlign w:val="center"/>
          </w:tcPr>
          <w:p w14:paraId="109362EE" w14:textId="77777777" w:rsidR="008E2A8F" w:rsidRPr="0000783C" w:rsidRDefault="008E2A8F" w:rsidP="008E2A8F">
            <w:pPr>
              <w:jc w:val="center"/>
              <w:rPr>
                <w:b/>
                <w:sz w:val="20"/>
              </w:rPr>
            </w:pPr>
            <w:r w:rsidRPr="0000783C">
              <w:rPr>
                <w:b/>
                <w:sz w:val="20"/>
              </w:rPr>
              <w:t>Benchmarking</w:t>
            </w:r>
          </w:p>
        </w:tc>
        <w:tc>
          <w:tcPr>
            <w:tcW w:w="1787" w:type="dxa"/>
            <w:shd w:val="clear" w:color="auto" w:fill="D9D9D9"/>
            <w:vAlign w:val="center"/>
          </w:tcPr>
          <w:p w14:paraId="0147008F" w14:textId="77777777" w:rsidR="008E2A8F" w:rsidRPr="0000783C" w:rsidRDefault="008E2A8F" w:rsidP="008E2A8F">
            <w:pPr>
              <w:jc w:val="center"/>
              <w:rPr>
                <w:b/>
                <w:sz w:val="20"/>
              </w:rPr>
            </w:pPr>
            <w:r w:rsidRPr="0000783C">
              <w:rPr>
                <w:b/>
                <w:sz w:val="20"/>
              </w:rPr>
              <w:t>Relació causa-efecte</w:t>
            </w:r>
          </w:p>
        </w:tc>
      </w:tr>
      <w:tr w:rsidR="008E2A8F" w:rsidRPr="0000783C" w14:paraId="098369B0" w14:textId="77777777" w:rsidTr="008E2A8F">
        <w:tc>
          <w:tcPr>
            <w:tcW w:w="2127" w:type="dxa"/>
          </w:tcPr>
          <w:p w14:paraId="730435E2" w14:textId="77777777" w:rsidR="008E2A8F" w:rsidRPr="0000783C" w:rsidRDefault="008E2A8F" w:rsidP="00B57B3B">
            <w:pPr>
              <w:rPr>
                <w:sz w:val="18"/>
              </w:rPr>
            </w:pPr>
          </w:p>
        </w:tc>
        <w:tc>
          <w:tcPr>
            <w:tcW w:w="1417" w:type="dxa"/>
          </w:tcPr>
          <w:p w14:paraId="03942454" w14:textId="77777777" w:rsidR="008E2A8F" w:rsidRPr="0000783C" w:rsidRDefault="008E2A8F" w:rsidP="00B57B3B">
            <w:pPr>
              <w:rPr>
                <w:sz w:val="18"/>
              </w:rPr>
            </w:pPr>
          </w:p>
        </w:tc>
        <w:tc>
          <w:tcPr>
            <w:tcW w:w="1418" w:type="dxa"/>
          </w:tcPr>
          <w:p w14:paraId="65425C7E" w14:textId="77777777" w:rsidR="008E2A8F" w:rsidRPr="0000783C" w:rsidRDefault="008E2A8F" w:rsidP="00B57B3B">
            <w:pPr>
              <w:rPr>
                <w:sz w:val="18"/>
              </w:rPr>
            </w:pPr>
          </w:p>
        </w:tc>
        <w:tc>
          <w:tcPr>
            <w:tcW w:w="1417" w:type="dxa"/>
          </w:tcPr>
          <w:p w14:paraId="3DE32D88" w14:textId="77777777" w:rsidR="008E2A8F" w:rsidRPr="0000783C" w:rsidRDefault="008E2A8F" w:rsidP="00B57B3B">
            <w:pPr>
              <w:rPr>
                <w:sz w:val="18"/>
              </w:rPr>
            </w:pPr>
          </w:p>
        </w:tc>
        <w:tc>
          <w:tcPr>
            <w:tcW w:w="1615" w:type="dxa"/>
          </w:tcPr>
          <w:p w14:paraId="4F56997D" w14:textId="77777777" w:rsidR="008E2A8F" w:rsidRPr="0000783C" w:rsidRDefault="008E2A8F" w:rsidP="00B57B3B">
            <w:pPr>
              <w:rPr>
                <w:sz w:val="18"/>
              </w:rPr>
            </w:pPr>
          </w:p>
        </w:tc>
        <w:tc>
          <w:tcPr>
            <w:tcW w:w="1787" w:type="dxa"/>
          </w:tcPr>
          <w:p w14:paraId="484B3D81" w14:textId="77777777" w:rsidR="008E2A8F" w:rsidRPr="0000783C" w:rsidRDefault="008E2A8F" w:rsidP="00B57B3B">
            <w:pPr>
              <w:rPr>
                <w:sz w:val="18"/>
              </w:rPr>
            </w:pPr>
          </w:p>
        </w:tc>
      </w:tr>
      <w:tr w:rsidR="008E2A8F" w:rsidRPr="0000783C" w14:paraId="24BF729C" w14:textId="77777777" w:rsidTr="008E2A8F">
        <w:tc>
          <w:tcPr>
            <w:tcW w:w="2127" w:type="dxa"/>
          </w:tcPr>
          <w:p w14:paraId="117A4707" w14:textId="77777777" w:rsidR="008E2A8F" w:rsidRPr="0000783C" w:rsidRDefault="008E2A8F" w:rsidP="00B57B3B">
            <w:pPr>
              <w:rPr>
                <w:sz w:val="18"/>
              </w:rPr>
            </w:pPr>
          </w:p>
        </w:tc>
        <w:tc>
          <w:tcPr>
            <w:tcW w:w="1417" w:type="dxa"/>
          </w:tcPr>
          <w:p w14:paraId="1B0392F7" w14:textId="77777777" w:rsidR="008E2A8F" w:rsidRPr="0000783C" w:rsidRDefault="008E2A8F" w:rsidP="00B57B3B">
            <w:pPr>
              <w:rPr>
                <w:sz w:val="18"/>
              </w:rPr>
            </w:pPr>
          </w:p>
        </w:tc>
        <w:tc>
          <w:tcPr>
            <w:tcW w:w="1418" w:type="dxa"/>
          </w:tcPr>
          <w:p w14:paraId="7329C2C7" w14:textId="77777777" w:rsidR="008E2A8F" w:rsidRPr="0000783C" w:rsidRDefault="008E2A8F" w:rsidP="00B57B3B">
            <w:pPr>
              <w:rPr>
                <w:sz w:val="18"/>
              </w:rPr>
            </w:pPr>
          </w:p>
        </w:tc>
        <w:tc>
          <w:tcPr>
            <w:tcW w:w="1417" w:type="dxa"/>
          </w:tcPr>
          <w:p w14:paraId="24223D36" w14:textId="77777777" w:rsidR="008E2A8F" w:rsidRPr="0000783C" w:rsidRDefault="008E2A8F" w:rsidP="00B57B3B">
            <w:pPr>
              <w:rPr>
                <w:sz w:val="18"/>
              </w:rPr>
            </w:pPr>
          </w:p>
        </w:tc>
        <w:tc>
          <w:tcPr>
            <w:tcW w:w="1615" w:type="dxa"/>
          </w:tcPr>
          <w:p w14:paraId="50931044" w14:textId="77777777" w:rsidR="008E2A8F" w:rsidRPr="0000783C" w:rsidRDefault="008E2A8F" w:rsidP="00B57B3B">
            <w:pPr>
              <w:rPr>
                <w:sz w:val="18"/>
              </w:rPr>
            </w:pPr>
          </w:p>
        </w:tc>
        <w:tc>
          <w:tcPr>
            <w:tcW w:w="1787" w:type="dxa"/>
          </w:tcPr>
          <w:p w14:paraId="34E3DDC4" w14:textId="77777777" w:rsidR="008E2A8F" w:rsidRPr="0000783C" w:rsidRDefault="008E2A8F" w:rsidP="00B57B3B">
            <w:pPr>
              <w:rPr>
                <w:sz w:val="18"/>
              </w:rPr>
            </w:pPr>
          </w:p>
        </w:tc>
      </w:tr>
      <w:tr w:rsidR="008E2A8F" w:rsidRPr="0000783C" w14:paraId="58AA1739" w14:textId="77777777" w:rsidTr="008E2A8F">
        <w:tc>
          <w:tcPr>
            <w:tcW w:w="2127" w:type="dxa"/>
          </w:tcPr>
          <w:p w14:paraId="5F9C8C4F" w14:textId="77777777" w:rsidR="008E2A8F" w:rsidRPr="0000783C" w:rsidRDefault="008E2A8F" w:rsidP="00B57B3B">
            <w:pPr>
              <w:rPr>
                <w:sz w:val="18"/>
              </w:rPr>
            </w:pPr>
          </w:p>
        </w:tc>
        <w:tc>
          <w:tcPr>
            <w:tcW w:w="1417" w:type="dxa"/>
          </w:tcPr>
          <w:p w14:paraId="13BF9109" w14:textId="77777777" w:rsidR="008E2A8F" w:rsidRPr="0000783C" w:rsidRDefault="008E2A8F" w:rsidP="00B57B3B">
            <w:pPr>
              <w:rPr>
                <w:sz w:val="18"/>
              </w:rPr>
            </w:pPr>
          </w:p>
        </w:tc>
        <w:tc>
          <w:tcPr>
            <w:tcW w:w="1418" w:type="dxa"/>
          </w:tcPr>
          <w:p w14:paraId="372BD40C" w14:textId="77777777" w:rsidR="008E2A8F" w:rsidRPr="0000783C" w:rsidRDefault="008E2A8F" w:rsidP="00B57B3B">
            <w:pPr>
              <w:rPr>
                <w:sz w:val="18"/>
              </w:rPr>
            </w:pPr>
          </w:p>
        </w:tc>
        <w:tc>
          <w:tcPr>
            <w:tcW w:w="1417" w:type="dxa"/>
          </w:tcPr>
          <w:p w14:paraId="277298AB" w14:textId="77777777" w:rsidR="008E2A8F" w:rsidRPr="0000783C" w:rsidRDefault="008E2A8F" w:rsidP="00B57B3B">
            <w:pPr>
              <w:rPr>
                <w:sz w:val="18"/>
              </w:rPr>
            </w:pPr>
          </w:p>
        </w:tc>
        <w:tc>
          <w:tcPr>
            <w:tcW w:w="1615" w:type="dxa"/>
          </w:tcPr>
          <w:p w14:paraId="72579675" w14:textId="77777777" w:rsidR="008E2A8F" w:rsidRPr="0000783C" w:rsidRDefault="008E2A8F" w:rsidP="00B57B3B">
            <w:pPr>
              <w:rPr>
                <w:sz w:val="18"/>
              </w:rPr>
            </w:pPr>
          </w:p>
        </w:tc>
        <w:tc>
          <w:tcPr>
            <w:tcW w:w="1787" w:type="dxa"/>
          </w:tcPr>
          <w:p w14:paraId="25340B81" w14:textId="77777777" w:rsidR="008E2A8F" w:rsidRPr="0000783C" w:rsidRDefault="008E2A8F" w:rsidP="00B57B3B">
            <w:pPr>
              <w:rPr>
                <w:sz w:val="18"/>
              </w:rPr>
            </w:pPr>
          </w:p>
        </w:tc>
      </w:tr>
      <w:tr w:rsidR="008E2A8F" w:rsidRPr="0000783C" w14:paraId="5BA1D43D" w14:textId="77777777" w:rsidTr="008E2A8F">
        <w:tc>
          <w:tcPr>
            <w:tcW w:w="2127" w:type="dxa"/>
          </w:tcPr>
          <w:p w14:paraId="1049CADD" w14:textId="77777777" w:rsidR="008E2A8F" w:rsidRPr="0000783C" w:rsidRDefault="008E2A8F" w:rsidP="00B57B3B">
            <w:pPr>
              <w:rPr>
                <w:sz w:val="18"/>
              </w:rPr>
            </w:pPr>
          </w:p>
        </w:tc>
        <w:tc>
          <w:tcPr>
            <w:tcW w:w="1417" w:type="dxa"/>
          </w:tcPr>
          <w:p w14:paraId="79F83C00" w14:textId="77777777" w:rsidR="008E2A8F" w:rsidRPr="0000783C" w:rsidRDefault="008E2A8F" w:rsidP="00B57B3B">
            <w:pPr>
              <w:rPr>
                <w:sz w:val="18"/>
              </w:rPr>
            </w:pPr>
          </w:p>
        </w:tc>
        <w:tc>
          <w:tcPr>
            <w:tcW w:w="1418" w:type="dxa"/>
          </w:tcPr>
          <w:p w14:paraId="4322C349" w14:textId="77777777" w:rsidR="008E2A8F" w:rsidRPr="0000783C" w:rsidRDefault="008E2A8F" w:rsidP="00B57B3B">
            <w:pPr>
              <w:rPr>
                <w:sz w:val="18"/>
              </w:rPr>
            </w:pPr>
          </w:p>
        </w:tc>
        <w:tc>
          <w:tcPr>
            <w:tcW w:w="1417" w:type="dxa"/>
          </w:tcPr>
          <w:p w14:paraId="27AAA7F4" w14:textId="77777777" w:rsidR="008E2A8F" w:rsidRPr="0000783C" w:rsidRDefault="008E2A8F" w:rsidP="00B57B3B">
            <w:pPr>
              <w:rPr>
                <w:sz w:val="18"/>
              </w:rPr>
            </w:pPr>
          </w:p>
        </w:tc>
        <w:tc>
          <w:tcPr>
            <w:tcW w:w="1615" w:type="dxa"/>
          </w:tcPr>
          <w:p w14:paraId="58FA0CB6" w14:textId="77777777" w:rsidR="008E2A8F" w:rsidRPr="0000783C" w:rsidRDefault="008E2A8F" w:rsidP="00B57B3B">
            <w:pPr>
              <w:rPr>
                <w:sz w:val="18"/>
              </w:rPr>
            </w:pPr>
          </w:p>
        </w:tc>
        <w:tc>
          <w:tcPr>
            <w:tcW w:w="1787" w:type="dxa"/>
          </w:tcPr>
          <w:p w14:paraId="0BC6907D" w14:textId="77777777" w:rsidR="008E2A8F" w:rsidRPr="0000783C" w:rsidRDefault="008E2A8F" w:rsidP="00B57B3B">
            <w:pPr>
              <w:rPr>
                <w:sz w:val="18"/>
              </w:rPr>
            </w:pPr>
          </w:p>
        </w:tc>
      </w:tr>
      <w:tr w:rsidR="008E2A8F" w:rsidRPr="0000783C" w14:paraId="2513460F" w14:textId="77777777" w:rsidTr="008E2A8F">
        <w:tc>
          <w:tcPr>
            <w:tcW w:w="2127" w:type="dxa"/>
          </w:tcPr>
          <w:p w14:paraId="6A581747" w14:textId="77777777" w:rsidR="008E2A8F" w:rsidRPr="0000783C" w:rsidRDefault="008E2A8F" w:rsidP="00B57B3B">
            <w:pPr>
              <w:rPr>
                <w:sz w:val="18"/>
              </w:rPr>
            </w:pPr>
          </w:p>
        </w:tc>
        <w:tc>
          <w:tcPr>
            <w:tcW w:w="1417" w:type="dxa"/>
          </w:tcPr>
          <w:p w14:paraId="5081E6F1" w14:textId="77777777" w:rsidR="008E2A8F" w:rsidRPr="0000783C" w:rsidRDefault="008E2A8F" w:rsidP="00B57B3B">
            <w:pPr>
              <w:rPr>
                <w:sz w:val="18"/>
              </w:rPr>
            </w:pPr>
          </w:p>
        </w:tc>
        <w:tc>
          <w:tcPr>
            <w:tcW w:w="1418" w:type="dxa"/>
          </w:tcPr>
          <w:p w14:paraId="228597D3" w14:textId="77777777" w:rsidR="008E2A8F" w:rsidRPr="0000783C" w:rsidRDefault="008E2A8F" w:rsidP="00B57B3B">
            <w:pPr>
              <w:rPr>
                <w:sz w:val="18"/>
              </w:rPr>
            </w:pPr>
          </w:p>
        </w:tc>
        <w:tc>
          <w:tcPr>
            <w:tcW w:w="1417" w:type="dxa"/>
          </w:tcPr>
          <w:p w14:paraId="7A1E3F2F" w14:textId="77777777" w:rsidR="008E2A8F" w:rsidRPr="0000783C" w:rsidRDefault="008E2A8F" w:rsidP="00B57B3B">
            <w:pPr>
              <w:rPr>
                <w:sz w:val="18"/>
              </w:rPr>
            </w:pPr>
          </w:p>
        </w:tc>
        <w:tc>
          <w:tcPr>
            <w:tcW w:w="1615" w:type="dxa"/>
          </w:tcPr>
          <w:p w14:paraId="756ADD7D" w14:textId="77777777" w:rsidR="008E2A8F" w:rsidRPr="0000783C" w:rsidRDefault="008E2A8F" w:rsidP="00B57B3B">
            <w:pPr>
              <w:rPr>
                <w:sz w:val="18"/>
              </w:rPr>
            </w:pPr>
          </w:p>
        </w:tc>
        <w:tc>
          <w:tcPr>
            <w:tcW w:w="1787" w:type="dxa"/>
          </w:tcPr>
          <w:p w14:paraId="1FC00883" w14:textId="77777777" w:rsidR="008E2A8F" w:rsidRPr="0000783C" w:rsidRDefault="008E2A8F" w:rsidP="00B57B3B">
            <w:pPr>
              <w:rPr>
                <w:sz w:val="18"/>
              </w:rPr>
            </w:pPr>
          </w:p>
        </w:tc>
      </w:tr>
      <w:tr w:rsidR="008E2A8F" w:rsidRPr="0000783C" w14:paraId="4BD66071" w14:textId="77777777" w:rsidTr="008E2A8F">
        <w:tc>
          <w:tcPr>
            <w:tcW w:w="2127" w:type="dxa"/>
          </w:tcPr>
          <w:p w14:paraId="6F737753" w14:textId="77777777" w:rsidR="008E2A8F" w:rsidRPr="0000783C" w:rsidRDefault="008E2A8F" w:rsidP="00B57B3B">
            <w:pPr>
              <w:rPr>
                <w:sz w:val="18"/>
              </w:rPr>
            </w:pPr>
          </w:p>
        </w:tc>
        <w:tc>
          <w:tcPr>
            <w:tcW w:w="1417" w:type="dxa"/>
          </w:tcPr>
          <w:p w14:paraId="3BB5AF1A" w14:textId="77777777" w:rsidR="008E2A8F" w:rsidRPr="0000783C" w:rsidRDefault="008E2A8F" w:rsidP="00B57B3B">
            <w:pPr>
              <w:rPr>
                <w:sz w:val="18"/>
              </w:rPr>
            </w:pPr>
          </w:p>
        </w:tc>
        <w:tc>
          <w:tcPr>
            <w:tcW w:w="1418" w:type="dxa"/>
          </w:tcPr>
          <w:p w14:paraId="440B4D57" w14:textId="77777777" w:rsidR="008E2A8F" w:rsidRPr="0000783C" w:rsidRDefault="008E2A8F" w:rsidP="00B57B3B">
            <w:pPr>
              <w:rPr>
                <w:sz w:val="18"/>
              </w:rPr>
            </w:pPr>
          </w:p>
        </w:tc>
        <w:tc>
          <w:tcPr>
            <w:tcW w:w="1417" w:type="dxa"/>
          </w:tcPr>
          <w:p w14:paraId="00A2D4BB" w14:textId="77777777" w:rsidR="008E2A8F" w:rsidRPr="0000783C" w:rsidRDefault="008E2A8F" w:rsidP="00B57B3B">
            <w:pPr>
              <w:rPr>
                <w:sz w:val="18"/>
              </w:rPr>
            </w:pPr>
          </w:p>
        </w:tc>
        <w:tc>
          <w:tcPr>
            <w:tcW w:w="1615" w:type="dxa"/>
          </w:tcPr>
          <w:p w14:paraId="01C7C069" w14:textId="77777777" w:rsidR="008E2A8F" w:rsidRPr="0000783C" w:rsidRDefault="008E2A8F" w:rsidP="00B57B3B">
            <w:pPr>
              <w:rPr>
                <w:sz w:val="18"/>
              </w:rPr>
            </w:pPr>
          </w:p>
        </w:tc>
        <w:tc>
          <w:tcPr>
            <w:tcW w:w="1787" w:type="dxa"/>
          </w:tcPr>
          <w:p w14:paraId="672D31A4" w14:textId="77777777" w:rsidR="008E2A8F" w:rsidRPr="0000783C" w:rsidRDefault="008E2A8F" w:rsidP="00B57B3B">
            <w:pPr>
              <w:rPr>
                <w:sz w:val="18"/>
              </w:rPr>
            </w:pPr>
          </w:p>
        </w:tc>
      </w:tr>
      <w:tr w:rsidR="008E2A8F" w:rsidRPr="0000783C" w14:paraId="38453C51" w14:textId="77777777" w:rsidTr="008E2A8F">
        <w:tc>
          <w:tcPr>
            <w:tcW w:w="2127" w:type="dxa"/>
          </w:tcPr>
          <w:p w14:paraId="7A3EA3F1" w14:textId="77777777" w:rsidR="008E2A8F" w:rsidRPr="0000783C" w:rsidRDefault="008E2A8F" w:rsidP="00B57B3B">
            <w:pPr>
              <w:rPr>
                <w:sz w:val="18"/>
              </w:rPr>
            </w:pPr>
          </w:p>
        </w:tc>
        <w:tc>
          <w:tcPr>
            <w:tcW w:w="1417" w:type="dxa"/>
          </w:tcPr>
          <w:p w14:paraId="50244D09" w14:textId="77777777" w:rsidR="008E2A8F" w:rsidRPr="0000783C" w:rsidRDefault="008E2A8F" w:rsidP="00B57B3B">
            <w:pPr>
              <w:rPr>
                <w:sz w:val="18"/>
              </w:rPr>
            </w:pPr>
          </w:p>
        </w:tc>
        <w:tc>
          <w:tcPr>
            <w:tcW w:w="1418" w:type="dxa"/>
          </w:tcPr>
          <w:p w14:paraId="1BAC2F1C" w14:textId="77777777" w:rsidR="008E2A8F" w:rsidRPr="0000783C" w:rsidRDefault="008E2A8F" w:rsidP="00B57B3B">
            <w:pPr>
              <w:rPr>
                <w:sz w:val="18"/>
              </w:rPr>
            </w:pPr>
          </w:p>
        </w:tc>
        <w:tc>
          <w:tcPr>
            <w:tcW w:w="1417" w:type="dxa"/>
          </w:tcPr>
          <w:p w14:paraId="3797FAAC" w14:textId="77777777" w:rsidR="008E2A8F" w:rsidRPr="0000783C" w:rsidRDefault="008E2A8F" w:rsidP="00B57B3B">
            <w:pPr>
              <w:rPr>
                <w:sz w:val="18"/>
              </w:rPr>
            </w:pPr>
          </w:p>
        </w:tc>
        <w:tc>
          <w:tcPr>
            <w:tcW w:w="1615" w:type="dxa"/>
          </w:tcPr>
          <w:p w14:paraId="5C78667C" w14:textId="77777777" w:rsidR="008E2A8F" w:rsidRPr="0000783C" w:rsidRDefault="008E2A8F" w:rsidP="00B57B3B">
            <w:pPr>
              <w:rPr>
                <w:sz w:val="18"/>
              </w:rPr>
            </w:pPr>
          </w:p>
        </w:tc>
        <w:tc>
          <w:tcPr>
            <w:tcW w:w="1787" w:type="dxa"/>
          </w:tcPr>
          <w:p w14:paraId="12008043" w14:textId="77777777" w:rsidR="008E2A8F" w:rsidRPr="0000783C" w:rsidRDefault="008E2A8F" w:rsidP="00B57B3B">
            <w:pPr>
              <w:rPr>
                <w:sz w:val="18"/>
              </w:rPr>
            </w:pPr>
          </w:p>
        </w:tc>
      </w:tr>
      <w:tr w:rsidR="008E2A8F" w:rsidRPr="0000783C" w14:paraId="59F83C16" w14:textId="77777777" w:rsidTr="008E2A8F">
        <w:tc>
          <w:tcPr>
            <w:tcW w:w="2127" w:type="dxa"/>
          </w:tcPr>
          <w:p w14:paraId="5327CF2F" w14:textId="77777777" w:rsidR="008E2A8F" w:rsidRPr="0000783C" w:rsidRDefault="008E2A8F" w:rsidP="00B57B3B">
            <w:pPr>
              <w:rPr>
                <w:sz w:val="18"/>
              </w:rPr>
            </w:pPr>
          </w:p>
        </w:tc>
        <w:tc>
          <w:tcPr>
            <w:tcW w:w="1417" w:type="dxa"/>
          </w:tcPr>
          <w:p w14:paraId="39441D29" w14:textId="77777777" w:rsidR="008E2A8F" w:rsidRPr="0000783C" w:rsidRDefault="008E2A8F" w:rsidP="00B57B3B">
            <w:pPr>
              <w:rPr>
                <w:sz w:val="18"/>
              </w:rPr>
            </w:pPr>
          </w:p>
        </w:tc>
        <w:tc>
          <w:tcPr>
            <w:tcW w:w="1418" w:type="dxa"/>
          </w:tcPr>
          <w:p w14:paraId="051F74A1" w14:textId="77777777" w:rsidR="008E2A8F" w:rsidRPr="0000783C" w:rsidRDefault="008E2A8F" w:rsidP="00B57B3B">
            <w:pPr>
              <w:rPr>
                <w:sz w:val="18"/>
              </w:rPr>
            </w:pPr>
          </w:p>
        </w:tc>
        <w:tc>
          <w:tcPr>
            <w:tcW w:w="1417" w:type="dxa"/>
          </w:tcPr>
          <w:p w14:paraId="22CA09F3" w14:textId="77777777" w:rsidR="008E2A8F" w:rsidRPr="0000783C" w:rsidRDefault="008E2A8F" w:rsidP="00B57B3B">
            <w:pPr>
              <w:rPr>
                <w:sz w:val="18"/>
              </w:rPr>
            </w:pPr>
          </w:p>
        </w:tc>
        <w:tc>
          <w:tcPr>
            <w:tcW w:w="1615" w:type="dxa"/>
          </w:tcPr>
          <w:p w14:paraId="3BEC715D" w14:textId="77777777" w:rsidR="008E2A8F" w:rsidRPr="0000783C" w:rsidRDefault="008E2A8F" w:rsidP="00B57B3B">
            <w:pPr>
              <w:rPr>
                <w:sz w:val="18"/>
              </w:rPr>
            </w:pPr>
          </w:p>
        </w:tc>
        <w:tc>
          <w:tcPr>
            <w:tcW w:w="1787" w:type="dxa"/>
          </w:tcPr>
          <w:p w14:paraId="78C5DE90" w14:textId="77777777" w:rsidR="008E2A8F" w:rsidRPr="0000783C" w:rsidRDefault="008E2A8F" w:rsidP="00B57B3B">
            <w:pPr>
              <w:rPr>
                <w:sz w:val="18"/>
              </w:rPr>
            </w:pPr>
          </w:p>
        </w:tc>
      </w:tr>
      <w:tr w:rsidR="008E2A8F" w:rsidRPr="0000783C" w14:paraId="63A7C57D" w14:textId="77777777" w:rsidTr="008E2A8F">
        <w:tc>
          <w:tcPr>
            <w:tcW w:w="2127" w:type="dxa"/>
          </w:tcPr>
          <w:p w14:paraId="232608E9" w14:textId="77777777" w:rsidR="008E2A8F" w:rsidRPr="0000783C" w:rsidRDefault="008E2A8F" w:rsidP="00B57B3B">
            <w:pPr>
              <w:rPr>
                <w:sz w:val="18"/>
              </w:rPr>
            </w:pPr>
          </w:p>
        </w:tc>
        <w:tc>
          <w:tcPr>
            <w:tcW w:w="1417" w:type="dxa"/>
          </w:tcPr>
          <w:p w14:paraId="0530A239" w14:textId="77777777" w:rsidR="008E2A8F" w:rsidRPr="0000783C" w:rsidRDefault="008E2A8F" w:rsidP="00B57B3B">
            <w:pPr>
              <w:rPr>
                <w:sz w:val="18"/>
              </w:rPr>
            </w:pPr>
          </w:p>
        </w:tc>
        <w:tc>
          <w:tcPr>
            <w:tcW w:w="1418" w:type="dxa"/>
          </w:tcPr>
          <w:p w14:paraId="35CC1470" w14:textId="77777777" w:rsidR="008E2A8F" w:rsidRPr="0000783C" w:rsidRDefault="008E2A8F" w:rsidP="00B57B3B">
            <w:pPr>
              <w:rPr>
                <w:sz w:val="18"/>
              </w:rPr>
            </w:pPr>
          </w:p>
        </w:tc>
        <w:tc>
          <w:tcPr>
            <w:tcW w:w="1417" w:type="dxa"/>
          </w:tcPr>
          <w:p w14:paraId="7138DB36" w14:textId="77777777" w:rsidR="008E2A8F" w:rsidRPr="0000783C" w:rsidRDefault="008E2A8F" w:rsidP="00B57B3B">
            <w:pPr>
              <w:rPr>
                <w:sz w:val="18"/>
              </w:rPr>
            </w:pPr>
          </w:p>
        </w:tc>
        <w:tc>
          <w:tcPr>
            <w:tcW w:w="1615" w:type="dxa"/>
          </w:tcPr>
          <w:p w14:paraId="2D3E8E3F" w14:textId="77777777" w:rsidR="008E2A8F" w:rsidRPr="0000783C" w:rsidRDefault="008E2A8F" w:rsidP="00B57B3B">
            <w:pPr>
              <w:rPr>
                <w:sz w:val="18"/>
              </w:rPr>
            </w:pPr>
          </w:p>
        </w:tc>
        <w:tc>
          <w:tcPr>
            <w:tcW w:w="1787" w:type="dxa"/>
          </w:tcPr>
          <w:p w14:paraId="53E3C274" w14:textId="77777777" w:rsidR="008E2A8F" w:rsidRPr="0000783C" w:rsidRDefault="008E2A8F" w:rsidP="00B57B3B">
            <w:pPr>
              <w:rPr>
                <w:sz w:val="18"/>
              </w:rPr>
            </w:pPr>
          </w:p>
        </w:tc>
      </w:tr>
      <w:tr w:rsidR="008E2A8F" w:rsidRPr="0000783C" w14:paraId="2A076314" w14:textId="77777777" w:rsidTr="008E2A8F">
        <w:tc>
          <w:tcPr>
            <w:tcW w:w="2127" w:type="dxa"/>
          </w:tcPr>
          <w:p w14:paraId="36503516" w14:textId="77777777" w:rsidR="008E2A8F" w:rsidRPr="0000783C" w:rsidRDefault="008E2A8F" w:rsidP="00B57B3B">
            <w:pPr>
              <w:rPr>
                <w:sz w:val="18"/>
              </w:rPr>
            </w:pPr>
          </w:p>
        </w:tc>
        <w:tc>
          <w:tcPr>
            <w:tcW w:w="1417" w:type="dxa"/>
          </w:tcPr>
          <w:p w14:paraId="3E115D51" w14:textId="77777777" w:rsidR="008E2A8F" w:rsidRPr="0000783C" w:rsidRDefault="008E2A8F" w:rsidP="00B57B3B">
            <w:pPr>
              <w:rPr>
                <w:sz w:val="18"/>
              </w:rPr>
            </w:pPr>
          </w:p>
        </w:tc>
        <w:tc>
          <w:tcPr>
            <w:tcW w:w="1418" w:type="dxa"/>
          </w:tcPr>
          <w:p w14:paraId="3B35BB7A" w14:textId="77777777" w:rsidR="008E2A8F" w:rsidRPr="0000783C" w:rsidRDefault="008E2A8F" w:rsidP="00B57B3B">
            <w:pPr>
              <w:rPr>
                <w:sz w:val="18"/>
              </w:rPr>
            </w:pPr>
          </w:p>
        </w:tc>
        <w:tc>
          <w:tcPr>
            <w:tcW w:w="1417" w:type="dxa"/>
          </w:tcPr>
          <w:p w14:paraId="17660300" w14:textId="77777777" w:rsidR="008E2A8F" w:rsidRPr="0000783C" w:rsidRDefault="008E2A8F" w:rsidP="00B57B3B">
            <w:pPr>
              <w:rPr>
                <w:sz w:val="18"/>
              </w:rPr>
            </w:pPr>
          </w:p>
        </w:tc>
        <w:tc>
          <w:tcPr>
            <w:tcW w:w="1615" w:type="dxa"/>
          </w:tcPr>
          <w:p w14:paraId="3F8DDC02" w14:textId="77777777" w:rsidR="008E2A8F" w:rsidRPr="0000783C" w:rsidRDefault="008E2A8F" w:rsidP="00B57B3B">
            <w:pPr>
              <w:rPr>
                <w:sz w:val="18"/>
              </w:rPr>
            </w:pPr>
          </w:p>
        </w:tc>
        <w:tc>
          <w:tcPr>
            <w:tcW w:w="1787" w:type="dxa"/>
          </w:tcPr>
          <w:p w14:paraId="403E1DBB" w14:textId="77777777" w:rsidR="008E2A8F" w:rsidRPr="0000783C" w:rsidRDefault="008E2A8F" w:rsidP="00B57B3B">
            <w:pPr>
              <w:rPr>
                <w:sz w:val="18"/>
              </w:rPr>
            </w:pPr>
          </w:p>
        </w:tc>
      </w:tr>
      <w:tr w:rsidR="008E2A8F" w:rsidRPr="0000783C" w14:paraId="6CDD40BB" w14:textId="77777777" w:rsidTr="008E2A8F">
        <w:tc>
          <w:tcPr>
            <w:tcW w:w="2127" w:type="dxa"/>
          </w:tcPr>
          <w:p w14:paraId="7870CF6D" w14:textId="77777777" w:rsidR="008E2A8F" w:rsidRPr="0000783C" w:rsidRDefault="008E2A8F" w:rsidP="00B57B3B">
            <w:pPr>
              <w:rPr>
                <w:sz w:val="18"/>
              </w:rPr>
            </w:pPr>
          </w:p>
        </w:tc>
        <w:tc>
          <w:tcPr>
            <w:tcW w:w="1417" w:type="dxa"/>
          </w:tcPr>
          <w:p w14:paraId="1AD28EA6" w14:textId="77777777" w:rsidR="008E2A8F" w:rsidRPr="0000783C" w:rsidRDefault="008E2A8F" w:rsidP="00B57B3B">
            <w:pPr>
              <w:rPr>
                <w:sz w:val="18"/>
              </w:rPr>
            </w:pPr>
          </w:p>
        </w:tc>
        <w:tc>
          <w:tcPr>
            <w:tcW w:w="1418" w:type="dxa"/>
          </w:tcPr>
          <w:p w14:paraId="1AB72822" w14:textId="77777777" w:rsidR="008E2A8F" w:rsidRPr="0000783C" w:rsidRDefault="008E2A8F" w:rsidP="00B57B3B">
            <w:pPr>
              <w:rPr>
                <w:sz w:val="18"/>
              </w:rPr>
            </w:pPr>
          </w:p>
        </w:tc>
        <w:tc>
          <w:tcPr>
            <w:tcW w:w="1417" w:type="dxa"/>
          </w:tcPr>
          <w:p w14:paraId="7F8B722B" w14:textId="77777777" w:rsidR="008E2A8F" w:rsidRPr="0000783C" w:rsidRDefault="008E2A8F" w:rsidP="00B57B3B">
            <w:pPr>
              <w:rPr>
                <w:sz w:val="18"/>
              </w:rPr>
            </w:pPr>
          </w:p>
        </w:tc>
        <w:tc>
          <w:tcPr>
            <w:tcW w:w="1615" w:type="dxa"/>
          </w:tcPr>
          <w:p w14:paraId="23A7E950" w14:textId="77777777" w:rsidR="008E2A8F" w:rsidRPr="0000783C" w:rsidRDefault="008E2A8F" w:rsidP="00B57B3B">
            <w:pPr>
              <w:rPr>
                <w:sz w:val="18"/>
              </w:rPr>
            </w:pPr>
          </w:p>
        </w:tc>
        <w:tc>
          <w:tcPr>
            <w:tcW w:w="1787" w:type="dxa"/>
          </w:tcPr>
          <w:p w14:paraId="7BAE681E" w14:textId="77777777" w:rsidR="008E2A8F" w:rsidRPr="0000783C" w:rsidRDefault="008E2A8F" w:rsidP="00B57B3B">
            <w:pPr>
              <w:rPr>
                <w:sz w:val="18"/>
              </w:rPr>
            </w:pPr>
          </w:p>
        </w:tc>
      </w:tr>
      <w:tr w:rsidR="008E2A8F" w:rsidRPr="0000783C" w14:paraId="7D910C70" w14:textId="77777777" w:rsidTr="008E2A8F">
        <w:tc>
          <w:tcPr>
            <w:tcW w:w="2127" w:type="dxa"/>
          </w:tcPr>
          <w:p w14:paraId="7F092D42" w14:textId="77777777" w:rsidR="008E2A8F" w:rsidRPr="0000783C" w:rsidRDefault="008E2A8F" w:rsidP="00B57B3B">
            <w:pPr>
              <w:rPr>
                <w:sz w:val="18"/>
              </w:rPr>
            </w:pPr>
          </w:p>
        </w:tc>
        <w:tc>
          <w:tcPr>
            <w:tcW w:w="1417" w:type="dxa"/>
          </w:tcPr>
          <w:p w14:paraId="1E1A2966" w14:textId="77777777" w:rsidR="008E2A8F" w:rsidRPr="0000783C" w:rsidRDefault="008E2A8F" w:rsidP="00B57B3B">
            <w:pPr>
              <w:rPr>
                <w:sz w:val="18"/>
              </w:rPr>
            </w:pPr>
          </w:p>
        </w:tc>
        <w:tc>
          <w:tcPr>
            <w:tcW w:w="1418" w:type="dxa"/>
          </w:tcPr>
          <w:p w14:paraId="6CB30199" w14:textId="77777777" w:rsidR="008E2A8F" w:rsidRPr="0000783C" w:rsidRDefault="008E2A8F" w:rsidP="00B57B3B">
            <w:pPr>
              <w:rPr>
                <w:sz w:val="18"/>
              </w:rPr>
            </w:pPr>
          </w:p>
        </w:tc>
        <w:tc>
          <w:tcPr>
            <w:tcW w:w="1417" w:type="dxa"/>
          </w:tcPr>
          <w:p w14:paraId="2A5138BA" w14:textId="77777777" w:rsidR="008E2A8F" w:rsidRPr="0000783C" w:rsidRDefault="008E2A8F" w:rsidP="00B57B3B">
            <w:pPr>
              <w:rPr>
                <w:sz w:val="18"/>
              </w:rPr>
            </w:pPr>
          </w:p>
        </w:tc>
        <w:tc>
          <w:tcPr>
            <w:tcW w:w="1615" w:type="dxa"/>
          </w:tcPr>
          <w:p w14:paraId="08FA1203" w14:textId="77777777" w:rsidR="008E2A8F" w:rsidRPr="0000783C" w:rsidRDefault="008E2A8F" w:rsidP="00B57B3B">
            <w:pPr>
              <w:rPr>
                <w:sz w:val="18"/>
              </w:rPr>
            </w:pPr>
          </w:p>
        </w:tc>
        <w:tc>
          <w:tcPr>
            <w:tcW w:w="1787" w:type="dxa"/>
          </w:tcPr>
          <w:p w14:paraId="7C91B9C7" w14:textId="77777777" w:rsidR="008E2A8F" w:rsidRPr="0000783C" w:rsidRDefault="008E2A8F" w:rsidP="00B57B3B">
            <w:pPr>
              <w:rPr>
                <w:sz w:val="18"/>
              </w:rPr>
            </w:pPr>
          </w:p>
        </w:tc>
      </w:tr>
    </w:tbl>
    <w:p w14:paraId="40971C59" w14:textId="7F240313" w:rsidR="0017235D" w:rsidRDefault="0017235D" w:rsidP="00B27C10"/>
    <w:p w14:paraId="0A46CA7B" w14:textId="695B22A4" w:rsidR="000C0665" w:rsidRDefault="00944BF3" w:rsidP="00944BF3">
      <w:pPr>
        <w:spacing w:line="240" w:lineRule="auto"/>
      </w:pPr>
      <w:r>
        <w:br w:type="page"/>
      </w:r>
    </w:p>
    <w:tbl>
      <w:tblPr>
        <w:tblW w:w="661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19"/>
      </w:tblGrid>
      <w:tr w:rsidR="00027154" w:rsidRPr="0000783C" w14:paraId="0180903B" w14:textId="77777777" w:rsidTr="00944BF3">
        <w:trPr>
          <w:trHeight w:val="567"/>
        </w:trPr>
        <w:tc>
          <w:tcPr>
            <w:tcW w:w="6619" w:type="dxa"/>
            <w:shd w:val="clear" w:color="auto" w:fill="0070C0"/>
            <w:vAlign w:val="center"/>
          </w:tcPr>
          <w:p w14:paraId="00275F52" w14:textId="7857972C" w:rsidR="00027154" w:rsidRPr="0000783C" w:rsidRDefault="0017235D" w:rsidP="00944BF3">
            <w:pPr>
              <w:pStyle w:val="Ttulo1"/>
              <w:rPr>
                <w:lang w:val="ca-ES"/>
              </w:rPr>
            </w:pPr>
            <w:r>
              <w:lastRenderedPageBreak/>
              <w:br w:type="page"/>
            </w:r>
            <w:r w:rsidR="00027154" w:rsidRPr="0000783C">
              <w:rPr>
                <w:sz w:val="22"/>
                <w:lang w:val="ca-ES"/>
              </w:rPr>
              <w:br w:type="page"/>
            </w:r>
            <w:r w:rsidR="00027154" w:rsidRPr="0000783C">
              <w:rPr>
                <w:sz w:val="22"/>
                <w:lang w:val="ca-ES"/>
              </w:rPr>
              <w:br w:type="page"/>
            </w:r>
            <w:r w:rsidR="00027154" w:rsidRPr="0000783C">
              <w:rPr>
                <w:sz w:val="22"/>
                <w:lang w:val="ca-ES"/>
              </w:rPr>
              <w:br w:type="page"/>
            </w:r>
            <w:r w:rsidR="00027154" w:rsidRPr="0000783C">
              <w:rPr>
                <w:sz w:val="22"/>
                <w:lang w:val="ca-ES"/>
              </w:rPr>
              <w:br w:type="page"/>
            </w:r>
            <w:bookmarkStart w:id="33" w:name="_Toc109035366"/>
            <w:r w:rsidR="00027154" w:rsidRPr="0000783C">
              <w:rPr>
                <w:lang w:val="ca-ES"/>
              </w:rPr>
              <w:t xml:space="preserve">EIX 6: </w:t>
            </w:r>
            <w:r w:rsidR="00944BF3" w:rsidRPr="0000783C">
              <w:rPr>
                <w:lang w:val="ca-ES"/>
              </w:rPr>
              <w:t>RESULTATS</w:t>
            </w:r>
            <w:r w:rsidR="00944BF3">
              <w:rPr>
                <w:lang w:val="ca-ES"/>
              </w:rPr>
              <w:t>:</w:t>
            </w:r>
            <w:r w:rsidR="00944BF3" w:rsidRPr="0000783C">
              <w:rPr>
                <w:lang w:val="ca-ES"/>
              </w:rPr>
              <w:t xml:space="preserve"> ANÀLISI GLOBAL</w:t>
            </w:r>
            <w:bookmarkEnd w:id="33"/>
          </w:p>
        </w:tc>
      </w:tr>
    </w:tbl>
    <w:p w14:paraId="3C29C6D5" w14:textId="71C8E5A7" w:rsidR="00B27C10" w:rsidRDefault="002538AF" w:rsidP="00B27C10">
      <w:pPr>
        <w:rPr>
          <w:sz w:val="10"/>
          <w:szCs w:val="10"/>
        </w:rPr>
      </w:pPr>
      <w:r>
        <w:rPr>
          <w:noProof/>
          <w:sz w:val="10"/>
          <w:szCs w:val="10"/>
          <w:lang w:eastAsia="ca-E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C0E2094" wp14:editId="47CCEF8F">
                <wp:simplePos x="0" y="0"/>
                <wp:positionH relativeFrom="column">
                  <wp:posOffset>4575810</wp:posOffset>
                </wp:positionH>
                <wp:positionV relativeFrom="paragraph">
                  <wp:posOffset>-364490</wp:posOffset>
                </wp:positionV>
                <wp:extent cx="1524000" cy="355600"/>
                <wp:effectExtent l="0" t="0" r="0" b="0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355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E8EE28C" w14:textId="376B97E5" w:rsidR="00AF523E" w:rsidRPr="002538AF" w:rsidRDefault="00AF523E" w:rsidP="002538AF">
                            <w:pPr>
                              <w:jc w:val="right"/>
                              <w:rPr>
                                <w:rFonts w:ascii="Verdana" w:hAnsi="Verdan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538AF">
                              <w:rPr>
                                <w:rFonts w:ascii="Verdana" w:hAnsi="Verdana"/>
                                <w:b/>
                                <w:b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Resum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0E2094" id="Cuadro de texto 18" o:spid="_x0000_s1029" type="#_x0000_t202" style="position:absolute;margin-left:360.3pt;margin-top:-28.7pt;width:120pt;height:2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" fillcolor="white [3201]" stroked="f" strokeweight=".5pt">
                <v:textbox>
                  <w:txbxContent>
                    <w:p w14:paraId="6E8EE28C" w14:textId="376B97E5" w:rsidR="00AF523E" w:rsidRPr="002538AF" w:rsidRDefault="00AF523E" w:rsidP="002538AF">
                      <w:pPr>
                        <w:jc w:val="right"/>
                        <w:rPr>
                          <w:rFonts w:ascii="Verdana" w:hAnsi="Verdan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538AF">
                        <w:rPr>
                          <w:rFonts w:ascii="Verdana" w:hAnsi="Verdana"/>
                          <w:b/>
                          <w:bCs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Resum</w:t>
                      </w:r>
                    </w:p>
                  </w:txbxContent>
                </v:textbox>
              </v:shape>
            </w:pict>
          </mc:Fallback>
        </mc:AlternateContent>
      </w:r>
    </w:p>
    <w:p w14:paraId="29BD9F5A" w14:textId="77777777" w:rsidR="0017235D" w:rsidRPr="0000783C" w:rsidRDefault="0017235D" w:rsidP="00B27C10">
      <w:pPr>
        <w:rPr>
          <w:sz w:val="10"/>
          <w:szCs w:val="10"/>
        </w:rPr>
      </w:pPr>
    </w:p>
    <w:tbl>
      <w:tblPr>
        <w:tblW w:w="97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86"/>
        <w:gridCol w:w="4887"/>
      </w:tblGrid>
      <w:tr w:rsidR="00501F53" w:rsidRPr="0000783C" w14:paraId="3340A6C7" w14:textId="77777777" w:rsidTr="00501F53">
        <w:trPr>
          <w:cantSplit/>
          <w:trHeight w:val="567"/>
        </w:trPr>
        <w:tc>
          <w:tcPr>
            <w:tcW w:w="4886" w:type="dxa"/>
            <w:shd w:val="clear" w:color="auto" w:fill="C2D69B"/>
            <w:vAlign w:val="center"/>
          </w:tcPr>
          <w:p w14:paraId="27C43E86" w14:textId="77777777" w:rsidR="00501F53" w:rsidRPr="00501F53" w:rsidRDefault="00501F53" w:rsidP="00943FD0">
            <w:pPr>
              <w:pStyle w:val="Ttulo8"/>
              <w:rPr>
                <w:rFonts w:ascii="Arial Black" w:hAnsi="Arial Black"/>
                <w:sz w:val="20"/>
              </w:rPr>
            </w:pPr>
            <w:r w:rsidRPr="00501F53">
              <w:rPr>
                <w:rFonts w:ascii="Arial Black" w:hAnsi="Arial Black"/>
                <w:sz w:val="20"/>
              </w:rPr>
              <w:t>PUNTS FORTS</w:t>
            </w:r>
          </w:p>
        </w:tc>
        <w:tc>
          <w:tcPr>
            <w:tcW w:w="4887" w:type="dxa"/>
            <w:shd w:val="clear" w:color="auto" w:fill="FFFF66"/>
            <w:vAlign w:val="center"/>
          </w:tcPr>
          <w:p w14:paraId="2E9F605D" w14:textId="06EB8E82" w:rsidR="00501F53" w:rsidRPr="00501F53" w:rsidRDefault="00501F53" w:rsidP="00943FD0">
            <w:pPr>
              <w:jc w:val="center"/>
              <w:rPr>
                <w:rFonts w:ascii="Arial Black" w:hAnsi="Arial Black" w:cs="Arial"/>
                <w:b/>
                <w:sz w:val="20"/>
              </w:rPr>
            </w:pPr>
            <w:r w:rsidRPr="00501F53">
              <w:rPr>
                <w:rFonts w:ascii="Arial Black" w:hAnsi="Arial Black" w:cs="Arial"/>
                <w:b/>
                <w:sz w:val="20"/>
              </w:rPr>
              <w:t>ÀREES DE MILLORA</w:t>
            </w:r>
          </w:p>
        </w:tc>
      </w:tr>
      <w:tr w:rsidR="00501F53" w:rsidRPr="0000783C" w14:paraId="047E324E" w14:textId="77777777" w:rsidTr="00501F53">
        <w:trPr>
          <w:cantSplit/>
          <w:trHeight w:val="2268"/>
        </w:trPr>
        <w:tc>
          <w:tcPr>
            <w:tcW w:w="4886" w:type="dxa"/>
          </w:tcPr>
          <w:p w14:paraId="20C123A8" w14:textId="77777777" w:rsidR="00501F53" w:rsidRPr="0000783C" w:rsidRDefault="00501F53" w:rsidP="00943FD0">
            <w:pPr>
              <w:jc w:val="both"/>
              <w:rPr>
                <w:rFonts w:cs="Arial"/>
              </w:rPr>
            </w:pPr>
          </w:p>
        </w:tc>
        <w:tc>
          <w:tcPr>
            <w:tcW w:w="4887" w:type="dxa"/>
          </w:tcPr>
          <w:p w14:paraId="2C81A406" w14:textId="4A60772D" w:rsidR="00501F53" w:rsidRPr="0000783C" w:rsidRDefault="00501F53" w:rsidP="00943FD0">
            <w:pPr>
              <w:ind w:left="-11"/>
              <w:jc w:val="both"/>
              <w:rPr>
                <w:rFonts w:cs="Arial"/>
              </w:rPr>
            </w:pPr>
          </w:p>
        </w:tc>
      </w:tr>
      <w:tr w:rsidR="00501F53" w:rsidRPr="0000783C" w14:paraId="544A80C6" w14:textId="77777777" w:rsidTr="00501F53">
        <w:trPr>
          <w:cantSplit/>
          <w:trHeight w:val="567"/>
        </w:trPr>
        <w:tc>
          <w:tcPr>
            <w:tcW w:w="9773" w:type="dxa"/>
            <w:gridSpan w:val="2"/>
            <w:shd w:val="clear" w:color="auto" w:fill="8DB3E2" w:themeFill="text2" w:themeFillTint="66"/>
            <w:vAlign w:val="center"/>
          </w:tcPr>
          <w:p w14:paraId="19F7D8F2" w14:textId="18BA03D3" w:rsidR="00501F53" w:rsidRPr="00501F53" w:rsidRDefault="00501F53" w:rsidP="00501F53">
            <w:pPr>
              <w:jc w:val="center"/>
              <w:rPr>
                <w:rFonts w:ascii="Arial Black" w:hAnsi="Arial Black" w:cs="Arial"/>
                <w:sz w:val="20"/>
              </w:rPr>
            </w:pPr>
            <w:r w:rsidRPr="00501F53">
              <w:rPr>
                <w:rFonts w:ascii="Arial Black" w:hAnsi="Arial Black" w:cs="Arial"/>
                <w:sz w:val="20"/>
              </w:rPr>
              <w:t>Anàlisi global: Tendències, comparacions i relacions causa – efecte</w:t>
            </w:r>
          </w:p>
        </w:tc>
      </w:tr>
      <w:tr w:rsidR="00501F53" w:rsidRPr="0000783C" w14:paraId="18D05CA9" w14:textId="77777777" w:rsidTr="00501F53">
        <w:trPr>
          <w:cantSplit/>
          <w:trHeight w:val="2268"/>
        </w:trPr>
        <w:tc>
          <w:tcPr>
            <w:tcW w:w="9773" w:type="dxa"/>
            <w:gridSpan w:val="2"/>
          </w:tcPr>
          <w:p w14:paraId="54175EAE" w14:textId="77777777" w:rsidR="00501F53" w:rsidRDefault="00501F53" w:rsidP="00943FD0">
            <w:pPr>
              <w:jc w:val="both"/>
              <w:rPr>
                <w:rFonts w:ascii="Verdana" w:hAnsi="Verdana" w:cs="Arial"/>
              </w:rPr>
            </w:pPr>
          </w:p>
          <w:p w14:paraId="0BD8D782" w14:textId="64C2B6D4" w:rsidR="00501F53" w:rsidRPr="0000783C" w:rsidRDefault="00501F53" w:rsidP="00943FD0">
            <w:pPr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color w:val="A6A6A6" w:themeColor="background1" w:themeShade="A6"/>
              </w:rPr>
              <w:t>(</w:t>
            </w:r>
            <w:r w:rsidRPr="00693DBF">
              <w:rPr>
                <w:rFonts w:ascii="Verdana" w:hAnsi="Verdana" w:cs="Arial"/>
                <w:color w:val="A6A6A6" w:themeColor="background1" w:themeShade="A6"/>
              </w:rPr>
              <w:t>Resum de les qüestions més rellevants dels indicadors en relació al que s’indica al marge</w:t>
            </w:r>
            <w:r>
              <w:rPr>
                <w:rFonts w:ascii="Verdana" w:hAnsi="Verdana" w:cs="Arial"/>
                <w:color w:val="A6A6A6" w:themeColor="background1" w:themeShade="A6"/>
              </w:rPr>
              <w:t>)</w:t>
            </w:r>
          </w:p>
        </w:tc>
      </w:tr>
      <w:tr w:rsidR="00501F53" w:rsidRPr="0000783C" w14:paraId="6F456023" w14:textId="77777777" w:rsidTr="00501F53">
        <w:trPr>
          <w:cantSplit/>
          <w:trHeight w:val="567"/>
        </w:trPr>
        <w:tc>
          <w:tcPr>
            <w:tcW w:w="9773" w:type="dxa"/>
            <w:gridSpan w:val="2"/>
            <w:shd w:val="clear" w:color="auto" w:fill="00B050"/>
            <w:vAlign w:val="center"/>
          </w:tcPr>
          <w:p w14:paraId="016087C6" w14:textId="5CC35993" w:rsidR="00501F53" w:rsidRPr="00501F53" w:rsidRDefault="00501F53" w:rsidP="00501F53">
            <w:pPr>
              <w:jc w:val="center"/>
              <w:rPr>
                <w:rFonts w:ascii="Arial Black" w:hAnsi="Arial Black" w:cs="Arial"/>
              </w:rPr>
            </w:pPr>
            <w:r w:rsidRPr="00501F53">
              <w:rPr>
                <w:rFonts w:ascii="Arial Black" w:hAnsi="Arial Black" w:cs="Arial"/>
                <w:sz w:val="20"/>
              </w:rPr>
              <w:t>Nous Enfocaments</w:t>
            </w:r>
          </w:p>
        </w:tc>
      </w:tr>
      <w:tr w:rsidR="00501F53" w:rsidRPr="0000783C" w14:paraId="6CA65837" w14:textId="77777777" w:rsidTr="00501F53">
        <w:trPr>
          <w:cantSplit/>
          <w:trHeight w:val="2268"/>
        </w:trPr>
        <w:tc>
          <w:tcPr>
            <w:tcW w:w="9773" w:type="dxa"/>
            <w:gridSpan w:val="2"/>
          </w:tcPr>
          <w:p w14:paraId="443DAAE4" w14:textId="77777777" w:rsidR="00501F53" w:rsidRDefault="00501F53" w:rsidP="00943FD0">
            <w:pPr>
              <w:jc w:val="both"/>
              <w:rPr>
                <w:rFonts w:ascii="Verdana" w:hAnsi="Verdana" w:cs="Arial"/>
              </w:rPr>
            </w:pPr>
          </w:p>
          <w:p w14:paraId="6D8A45D8" w14:textId="5BBC55BE" w:rsidR="00501F53" w:rsidRPr="0000783C" w:rsidRDefault="00501F53" w:rsidP="00943FD0">
            <w:pPr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color w:val="A6A6A6" w:themeColor="background1" w:themeShade="A6"/>
              </w:rPr>
              <w:t>(</w:t>
            </w:r>
            <w:r w:rsidRPr="00693DBF">
              <w:rPr>
                <w:rFonts w:ascii="Verdana" w:hAnsi="Verdana" w:cs="Arial"/>
                <w:color w:val="A6A6A6" w:themeColor="background1" w:themeShade="A6"/>
              </w:rPr>
              <w:t>Explicar si hi ha algun nou enfocament que esteu aplicant i els resultats són bons però no teniu tendències</w:t>
            </w:r>
            <w:r>
              <w:rPr>
                <w:rFonts w:ascii="Verdana" w:hAnsi="Verdana" w:cs="Arial"/>
                <w:color w:val="A6A6A6" w:themeColor="background1" w:themeShade="A6"/>
              </w:rPr>
              <w:t>)</w:t>
            </w:r>
          </w:p>
        </w:tc>
      </w:tr>
    </w:tbl>
    <w:p w14:paraId="5E367EF5" w14:textId="7DA72701" w:rsidR="00C22CD4" w:rsidRDefault="00C22CD4" w:rsidP="00604EBC">
      <w:pPr>
        <w:jc w:val="both"/>
        <w:rPr>
          <w:rFonts w:cs="Arial"/>
        </w:rPr>
      </w:pPr>
    </w:p>
    <w:p w14:paraId="0B868742" w14:textId="77777777" w:rsidR="00501F53" w:rsidRPr="0000783C" w:rsidRDefault="00501F53" w:rsidP="00501F53">
      <w:pPr>
        <w:jc w:val="both"/>
        <w:rPr>
          <w:rFonts w:cs="Arial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C22CD4" w:rsidRPr="0000783C" w14:paraId="10DB65EC" w14:textId="77777777" w:rsidTr="0017235D">
        <w:trPr>
          <w:trHeight w:val="567"/>
        </w:trPr>
        <w:tc>
          <w:tcPr>
            <w:tcW w:w="9747" w:type="dxa"/>
            <w:shd w:val="clear" w:color="auto" w:fill="365F91"/>
            <w:vAlign w:val="center"/>
          </w:tcPr>
          <w:p w14:paraId="6BB16E25" w14:textId="77777777" w:rsidR="00C22CD4" w:rsidRPr="0000783C" w:rsidRDefault="00C22CD4" w:rsidP="0017235D">
            <w:pPr>
              <w:pStyle w:val="Ttulo1"/>
              <w:jc w:val="center"/>
              <w:rPr>
                <w:lang w:val="ca-ES"/>
              </w:rPr>
            </w:pPr>
            <w:bookmarkStart w:id="34" w:name="_Toc109035367"/>
            <w:r w:rsidRPr="0000783C">
              <w:rPr>
                <w:lang w:val="ca-ES"/>
              </w:rPr>
              <w:t>APRENENTAGE</w:t>
            </w:r>
            <w:r w:rsidR="00EF6A86" w:rsidRPr="0000783C">
              <w:rPr>
                <w:lang w:val="ca-ES"/>
              </w:rPr>
              <w:t>,</w:t>
            </w:r>
            <w:r w:rsidRPr="0000783C">
              <w:rPr>
                <w:lang w:val="ca-ES"/>
              </w:rPr>
              <w:t xml:space="preserve"> MILLORA CONTÍNUA</w:t>
            </w:r>
            <w:r w:rsidR="003D4FEB">
              <w:rPr>
                <w:lang w:val="ca-ES"/>
              </w:rPr>
              <w:t xml:space="preserve"> I</w:t>
            </w:r>
            <w:r w:rsidR="003D4FEB" w:rsidRPr="0000783C">
              <w:rPr>
                <w:lang w:val="ca-ES"/>
              </w:rPr>
              <w:t xml:space="preserve"> INNOVACIÓ</w:t>
            </w:r>
            <w:bookmarkEnd w:id="34"/>
          </w:p>
        </w:tc>
      </w:tr>
      <w:tr w:rsidR="00C22CD4" w:rsidRPr="0000783C" w14:paraId="22A79315" w14:textId="77777777" w:rsidTr="00693DBF">
        <w:trPr>
          <w:trHeight w:val="2341"/>
        </w:trPr>
        <w:tc>
          <w:tcPr>
            <w:tcW w:w="9747" w:type="dxa"/>
          </w:tcPr>
          <w:p w14:paraId="4E0E540E" w14:textId="77777777" w:rsidR="00C22CD4" w:rsidRDefault="00C22CD4" w:rsidP="007F2FC8">
            <w:pPr>
              <w:jc w:val="both"/>
              <w:rPr>
                <w:rFonts w:cs="Arial"/>
              </w:rPr>
            </w:pPr>
          </w:p>
          <w:p w14:paraId="68B92AB0" w14:textId="7619E80A" w:rsidR="00693DBF" w:rsidRPr="0000783C" w:rsidRDefault="00693DBF" w:rsidP="007F2FC8">
            <w:pPr>
              <w:jc w:val="both"/>
              <w:rPr>
                <w:rFonts w:cs="Arial"/>
              </w:rPr>
            </w:pPr>
            <w:r w:rsidRPr="00693DBF">
              <w:rPr>
                <w:rFonts w:cs="Arial"/>
                <w:color w:val="A6A6A6" w:themeColor="background1" w:themeShade="A6"/>
              </w:rPr>
              <w:t>( Què s’ha aprés i com seguiu avançant en la millora continua) OPCIONAL</w:t>
            </w:r>
          </w:p>
        </w:tc>
      </w:tr>
    </w:tbl>
    <w:p w14:paraId="11C24ABF" w14:textId="77777777" w:rsidR="004751CD" w:rsidRPr="0000783C" w:rsidRDefault="004751CD" w:rsidP="00604EBC">
      <w:pPr>
        <w:jc w:val="both"/>
        <w:rPr>
          <w:rFonts w:cs="Arial"/>
        </w:rPr>
      </w:pPr>
    </w:p>
    <w:p w14:paraId="65BA4B1D" w14:textId="77777777" w:rsidR="0017235D" w:rsidRDefault="0017235D">
      <w:pPr>
        <w:rPr>
          <w:rFonts w:cs="Arial"/>
        </w:rPr>
      </w:pPr>
      <w:r>
        <w:rPr>
          <w:rFonts w:cs="Arial"/>
        </w:rPr>
        <w:br w:type="page"/>
      </w:r>
    </w:p>
    <w:p w14:paraId="36E08D8C" w14:textId="77777777" w:rsidR="004751CD" w:rsidRPr="00DF1178" w:rsidRDefault="00DF1178" w:rsidP="00DF1178">
      <w:pPr>
        <w:pStyle w:val="Ttulo1"/>
        <w:rPr>
          <w:color w:val="000000" w:themeColor="text1"/>
          <w:lang w:val="es-ES"/>
        </w:rPr>
      </w:pPr>
      <w:bookmarkStart w:id="35" w:name="_Toc109035368"/>
      <w:r w:rsidRPr="00DF1178">
        <w:rPr>
          <w:color w:val="000000" w:themeColor="text1"/>
          <w:lang w:val="es-ES"/>
        </w:rPr>
        <w:lastRenderedPageBreak/>
        <w:t>ANNEXOS</w:t>
      </w:r>
      <w:bookmarkEnd w:id="35"/>
    </w:p>
    <w:p w14:paraId="5FA310EB" w14:textId="77777777" w:rsidR="004751CD" w:rsidRPr="0000783C" w:rsidRDefault="004751CD" w:rsidP="00604EBC">
      <w:pPr>
        <w:jc w:val="both"/>
        <w:rPr>
          <w:rFonts w:cs="Arial"/>
        </w:rPr>
      </w:pPr>
    </w:p>
    <w:p w14:paraId="0DCCF824" w14:textId="77777777" w:rsidR="004751CD" w:rsidRPr="0000783C" w:rsidRDefault="00DF1178" w:rsidP="00DF1178">
      <w:pPr>
        <w:pStyle w:val="Ttulo2"/>
        <w:jc w:val="left"/>
      </w:pPr>
      <w:bookmarkStart w:id="36" w:name="_Toc109035369"/>
      <w:r>
        <w:t>ANNEX 1</w:t>
      </w:r>
      <w:r w:rsidR="008A5E08">
        <w:t>:</w:t>
      </w:r>
      <w:r>
        <w:t xml:space="preserve"> Puntuació de l’autoavaluació</w:t>
      </w:r>
      <w:bookmarkEnd w:id="36"/>
    </w:p>
    <w:p w14:paraId="0B583EB8" w14:textId="77777777" w:rsidR="004751CD" w:rsidRPr="0000783C" w:rsidRDefault="004751CD" w:rsidP="00604EBC">
      <w:pPr>
        <w:jc w:val="both"/>
        <w:rPr>
          <w:rFonts w:cs="Arial"/>
        </w:rPr>
      </w:pPr>
    </w:p>
    <w:bookmarkStart w:id="37" w:name="_MON_1610872965"/>
    <w:bookmarkEnd w:id="37"/>
    <w:p w14:paraId="536AD0D0" w14:textId="77777777" w:rsidR="004751CD" w:rsidRPr="0000783C" w:rsidRDefault="0095234C" w:rsidP="00604EBC">
      <w:pPr>
        <w:jc w:val="both"/>
        <w:rPr>
          <w:rFonts w:cs="Arial"/>
        </w:rPr>
      </w:pPr>
      <w:r>
        <w:rPr>
          <w:rFonts w:cs="Arial"/>
          <w:noProof/>
        </w:rPr>
        <w:object w:dxaOrig="11322" w:dyaOrig="12645" w14:anchorId="6AF638A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76pt;height:532pt;mso-width-percent:0;mso-height-percent:0;mso-width-percent:0;mso-height-percent:0" o:ole="" o:bordertopcolor="navy" o:borderleftcolor="navy" o:borderbottomcolor="navy" o:borderrightcolor="navy">
            <v:imagedata r:id="rId12" o:title=""/>
            <w10:bordertop type="single" width="24"/>
            <w10:borderleft type="single" width="24"/>
            <w10:borderbottom type="single" width="24"/>
            <w10:borderright type="single" width="24"/>
          </v:shape>
          <o:OLEObject Type="Embed" ProgID="Excel.Sheet.12" ShapeID="_x0000_i1025" DrawAspect="Content" ObjectID="_1719653250" r:id="rId13"/>
        </w:object>
      </w:r>
    </w:p>
    <w:p w14:paraId="43D9AFB4" w14:textId="77777777" w:rsidR="004751CD" w:rsidRPr="0000783C" w:rsidRDefault="004751CD" w:rsidP="00604EBC">
      <w:pPr>
        <w:jc w:val="both"/>
        <w:rPr>
          <w:rFonts w:cs="Arial"/>
        </w:rPr>
      </w:pPr>
    </w:p>
    <w:p w14:paraId="113654B3" w14:textId="77777777" w:rsidR="004751CD" w:rsidRPr="0000783C" w:rsidRDefault="004751CD" w:rsidP="00604EBC">
      <w:pPr>
        <w:jc w:val="both"/>
        <w:rPr>
          <w:rFonts w:cs="Arial"/>
        </w:rPr>
      </w:pPr>
    </w:p>
    <w:p w14:paraId="6C5C155E" w14:textId="77777777" w:rsidR="004751CD" w:rsidRPr="0000783C" w:rsidRDefault="004751CD" w:rsidP="00604EBC">
      <w:pPr>
        <w:jc w:val="both"/>
        <w:rPr>
          <w:rFonts w:cs="Arial"/>
        </w:rPr>
      </w:pPr>
    </w:p>
    <w:p w14:paraId="23AC95C9" w14:textId="77777777" w:rsidR="004751CD" w:rsidRPr="0000783C" w:rsidRDefault="004751CD" w:rsidP="00604EBC">
      <w:pPr>
        <w:jc w:val="both"/>
        <w:rPr>
          <w:rFonts w:cs="Arial"/>
        </w:rPr>
      </w:pPr>
    </w:p>
    <w:p w14:paraId="6EBD8564" w14:textId="77777777" w:rsidR="004751CD" w:rsidRPr="0000783C" w:rsidRDefault="004751CD" w:rsidP="00604EBC">
      <w:pPr>
        <w:jc w:val="both"/>
        <w:rPr>
          <w:rFonts w:cs="Arial"/>
        </w:rPr>
      </w:pPr>
    </w:p>
    <w:p w14:paraId="77B32F68" w14:textId="77777777" w:rsidR="004751CD" w:rsidRPr="0000783C" w:rsidRDefault="004751CD" w:rsidP="00604EBC">
      <w:pPr>
        <w:jc w:val="both"/>
        <w:rPr>
          <w:rFonts w:cs="Arial"/>
        </w:rPr>
      </w:pPr>
    </w:p>
    <w:p w14:paraId="302EA025" w14:textId="77777777" w:rsidR="008A5E08" w:rsidRDefault="008A5E08" w:rsidP="00D61775">
      <w:pPr>
        <w:sectPr w:rsidR="008A5E08" w:rsidSect="00365824"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7" w:h="16840" w:code="9"/>
          <w:pgMar w:top="1134" w:right="992" w:bottom="709" w:left="1247" w:header="510" w:footer="617" w:gutter="0"/>
          <w:pgNumType w:start="0"/>
          <w:cols w:space="720"/>
          <w:titlePg/>
        </w:sectPr>
      </w:pPr>
    </w:p>
    <w:p w14:paraId="07C26C8F" w14:textId="2D2A2C5C" w:rsidR="008F05B1" w:rsidRDefault="00F670AE" w:rsidP="00F670AE">
      <w:pPr>
        <w:pStyle w:val="Ttulo2"/>
        <w:jc w:val="left"/>
      </w:pPr>
      <w:bookmarkStart w:id="38" w:name="_Toc109035370"/>
      <w:r>
        <w:lastRenderedPageBreak/>
        <w:t xml:space="preserve">ANNEX 2 </w:t>
      </w:r>
      <w:r w:rsidR="00495E6E">
        <w:t>Pla de millora del centre</w:t>
      </w:r>
      <w:bookmarkEnd w:id="38"/>
    </w:p>
    <w:p w14:paraId="3BE8DA7D" w14:textId="77777777" w:rsidR="00F670AE" w:rsidRPr="00944BF3" w:rsidRDefault="00F670AE" w:rsidP="00944BF3">
      <w:pPr>
        <w:rPr>
          <w:b/>
        </w:rPr>
      </w:pPr>
      <w:r w:rsidRPr="00944BF3">
        <w:rPr>
          <w:b/>
        </w:rPr>
        <w:t>PLA DE MILLORA DEL CENTRE</w:t>
      </w:r>
    </w:p>
    <w:p w14:paraId="6F12B317" w14:textId="77777777" w:rsidR="00F670AE" w:rsidRPr="0000783C" w:rsidRDefault="00F670AE" w:rsidP="00F670AE">
      <w:pPr>
        <w:ind w:right="91"/>
        <w:rPr>
          <w:sz w:val="18"/>
        </w:rPr>
      </w:pPr>
      <w:r w:rsidRPr="0000783C">
        <w:rPr>
          <w:sz w:val="18"/>
        </w:rPr>
        <w:t>(Breu descripció de les tres principals accions de millora dutes a terme el darrer</w:t>
      </w:r>
      <w:r>
        <w:rPr>
          <w:sz w:val="18"/>
        </w:rPr>
        <w:t>s</w:t>
      </w:r>
      <w:r w:rsidRPr="0000783C">
        <w:rPr>
          <w:sz w:val="18"/>
        </w:rPr>
        <w:t xml:space="preserve"> curs</w:t>
      </w:r>
      <w:r>
        <w:rPr>
          <w:sz w:val="18"/>
        </w:rPr>
        <w:t>os</w:t>
      </w:r>
      <w:r w:rsidRPr="0000783C">
        <w:rPr>
          <w:sz w:val="18"/>
        </w:rPr>
        <w:t xml:space="preserve"> i del seu èxit en la implantació)</w:t>
      </w:r>
    </w:p>
    <w:tbl>
      <w:tblPr>
        <w:tblW w:w="15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"/>
        <w:gridCol w:w="2626"/>
        <w:gridCol w:w="1910"/>
        <w:gridCol w:w="3260"/>
        <w:gridCol w:w="1134"/>
        <w:gridCol w:w="3477"/>
        <w:gridCol w:w="1843"/>
      </w:tblGrid>
      <w:tr w:rsidR="00F670AE" w:rsidRPr="0000783C" w14:paraId="6A90AFE6" w14:textId="77777777" w:rsidTr="0017235D">
        <w:tc>
          <w:tcPr>
            <w:tcW w:w="988" w:type="dxa"/>
            <w:vAlign w:val="center"/>
          </w:tcPr>
          <w:p w14:paraId="3B6D76B6" w14:textId="77777777" w:rsidR="00F670AE" w:rsidRPr="008F05B1" w:rsidRDefault="00F670AE" w:rsidP="008F05B1">
            <w:pPr>
              <w:jc w:val="center"/>
              <w:rPr>
                <w:b/>
              </w:rPr>
            </w:pPr>
            <w:r w:rsidRPr="008F05B1">
              <w:rPr>
                <w:b/>
              </w:rPr>
              <w:t>ACCIÓ</w:t>
            </w:r>
          </w:p>
        </w:tc>
        <w:tc>
          <w:tcPr>
            <w:tcW w:w="2626" w:type="dxa"/>
            <w:vAlign w:val="center"/>
          </w:tcPr>
          <w:p w14:paraId="716FF99C" w14:textId="77777777" w:rsidR="00F670AE" w:rsidRPr="0000783C" w:rsidRDefault="00F670AE" w:rsidP="008F05B1">
            <w:pPr>
              <w:ind w:right="91"/>
              <w:jc w:val="center"/>
              <w:rPr>
                <w:b/>
              </w:rPr>
            </w:pPr>
            <w:r w:rsidRPr="0000783C">
              <w:rPr>
                <w:b/>
              </w:rPr>
              <w:t>NOM DE L’ACCIÓ</w:t>
            </w:r>
          </w:p>
        </w:tc>
        <w:tc>
          <w:tcPr>
            <w:tcW w:w="1910" w:type="dxa"/>
            <w:vAlign w:val="center"/>
          </w:tcPr>
          <w:p w14:paraId="6FC7B92D" w14:textId="77777777" w:rsidR="00F670AE" w:rsidRPr="0000783C" w:rsidRDefault="00F670AE" w:rsidP="008F05B1">
            <w:pPr>
              <w:pStyle w:val="Ttulo9"/>
            </w:pPr>
            <w:r w:rsidRPr="0000783C">
              <w:t xml:space="preserve">RESPONSABLE </w:t>
            </w:r>
          </w:p>
        </w:tc>
        <w:tc>
          <w:tcPr>
            <w:tcW w:w="3260" w:type="dxa"/>
            <w:vAlign w:val="center"/>
          </w:tcPr>
          <w:p w14:paraId="5C17D594" w14:textId="77777777" w:rsidR="00F670AE" w:rsidRPr="0000783C" w:rsidRDefault="00F670AE" w:rsidP="008F05B1">
            <w:pPr>
              <w:ind w:right="91"/>
              <w:jc w:val="center"/>
              <w:rPr>
                <w:b/>
              </w:rPr>
            </w:pPr>
            <w:r w:rsidRPr="0000783C">
              <w:rPr>
                <w:b/>
              </w:rPr>
              <w:t>DESCRIPCIÓ</w:t>
            </w:r>
          </w:p>
        </w:tc>
        <w:tc>
          <w:tcPr>
            <w:tcW w:w="1134" w:type="dxa"/>
            <w:vAlign w:val="center"/>
          </w:tcPr>
          <w:p w14:paraId="19696DB4" w14:textId="77777777" w:rsidR="00F670AE" w:rsidRPr="0000783C" w:rsidRDefault="00F670AE" w:rsidP="008F05B1">
            <w:pPr>
              <w:ind w:right="91"/>
              <w:jc w:val="center"/>
              <w:rPr>
                <w:b/>
              </w:rPr>
            </w:pPr>
            <w:r w:rsidRPr="0000783C">
              <w:rPr>
                <w:b/>
              </w:rPr>
              <w:t xml:space="preserve">DATA </w:t>
            </w:r>
          </w:p>
          <w:p w14:paraId="7CA24B2F" w14:textId="77777777" w:rsidR="00F670AE" w:rsidRPr="0000783C" w:rsidRDefault="00F670AE" w:rsidP="008F05B1">
            <w:pPr>
              <w:ind w:right="91"/>
              <w:jc w:val="center"/>
              <w:rPr>
                <w:b/>
              </w:rPr>
            </w:pPr>
            <w:r w:rsidRPr="0000783C">
              <w:rPr>
                <w:b/>
              </w:rPr>
              <w:t>FINAL</w:t>
            </w:r>
          </w:p>
        </w:tc>
        <w:tc>
          <w:tcPr>
            <w:tcW w:w="3477" w:type="dxa"/>
            <w:vAlign w:val="center"/>
          </w:tcPr>
          <w:p w14:paraId="792B3E23" w14:textId="77777777" w:rsidR="00F670AE" w:rsidRPr="0000783C" w:rsidRDefault="00F670AE" w:rsidP="008F05B1">
            <w:pPr>
              <w:ind w:right="91"/>
              <w:jc w:val="center"/>
              <w:rPr>
                <w:b/>
              </w:rPr>
            </w:pPr>
            <w:r w:rsidRPr="0000783C">
              <w:rPr>
                <w:b/>
              </w:rPr>
              <w:t xml:space="preserve">INDICADORS DE </w:t>
            </w:r>
            <w:r>
              <w:rPr>
                <w:b/>
              </w:rPr>
              <w:t>RESULTATS</w:t>
            </w:r>
          </w:p>
        </w:tc>
        <w:tc>
          <w:tcPr>
            <w:tcW w:w="1843" w:type="dxa"/>
            <w:vAlign w:val="center"/>
          </w:tcPr>
          <w:p w14:paraId="0AFBAC7E" w14:textId="77777777" w:rsidR="00F670AE" w:rsidRPr="0017235D" w:rsidRDefault="00F670AE" w:rsidP="008F05B1">
            <w:pPr>
              <w:ind w:right="91"/>
              <w:jc w:val="center"/>
              <w:rPr>
                <w:b/>
              </w:rPr>
            </w:pPr>
            <w:r w:rsidRPr="0017235D">
              <w:rPr>
                <w:b/>
              </w:rPr>
              <w:t>EIX</w:t>
            </w:r>
          </w:p>
          <w:p w14:paraId="74152746" w14:textId="77777777" w:rsidR="00F670AE" w:rsidRPr="0000783C" w:rsidRDefault="00F670AE" w:rsidP="0017235D">
            <w:pPr>
              <w:ind w:right="91"/>
              <w:jc w:val="center"/>
              <w:rPr>
                <w:b/>
                <w:sz w:val="18"/>
              </w:rPr>
            </w:pPr>
            <w:r w:rsidRPr="0017235D">
              <w:rPr>
                <w:b/>
              </w:rPr>
              <w:t xml:space="preserve"> </w:t>
            </w:r>
            <w:r w:rsidR="0017235D" w:rsidRPr="0017235D">
              <w:rPr>
                <w:b/>
              </w:rPr>
              <w:t>R</w:t>
            </w:r>
            <w:r w:rsidRPr="0017235D">
              <w:rPr>
                <w:b/>
              </w:rPr>
              <w:t>ELACIONAT</w:t>
            </w:r>
            <w:r w:rsidRPr="0017235D">
              <w:rPr>
                <w:b/>
                <w:sz w:val="20"/>
              </w:rPr>
              <w:t xml:space="preserve"> </w:t>
            </w:r>
          </w:p>
        </w:tc>
      </w:tr>
      <w:tr w:rsidR="00F670AE" w:rsidRPr="0000783C" w14:paraId="691BDE88" w14:textId="77777777" w:rsidTr="0017235D">
        <w:tc>
          <w:tcPr>
            <w:tcW w:w="988" w:type="dxa"/>
          </w:tcPr>
          <w:p w14:paraId="4BB8F3FA" w14:textId="77777777" w:rsidR="00F670AE" w:rsidRPr="0000783C" w:rsidRDefault="00F670AE" w:rsidP="008F05B1">
            <w:pPr>
              <w:ind w:right="91"/>
            </w:pPr>
          </w:p>
        </w:tc>
        <w:tc>
          <w:tcPr>
            <w:tcW w:w="2626" w:type="dxa"/>
          </w:tcPr>
          <w:p w14:paraId="1174AD77" w14:textId="77777777" w:rsidR="00F670AE" w:rsidRPr="0000783C" w:rsidRDefault="00F670AE" w:rsidP="008F05B1">
            <w:pPr>
              <w:ind w:right="91"/>
            </w:pPr>
          </w:p>
        </w:tc>
        <w:tc>
          <w:tcPr>
            <w:tcW w:w="1910" w:type="dxa"/>
          </w:tcPr>
          <w:p w14:paraId="442F7A6F" w14:textId="77777777" w:rsidR="00F670AE" w:rsidRPr="0000783C" w:rsidRDefault="00F670AE" w:rsidP="008F05B1">
            <w:pPr>
              <w:ind w:right="91"/>
            </w:pPr>
          </w:p>
        </w:tc>
        <w:tc>
          <w:tcPr>
            <w:tcW w:w="3260" w:type="dxa"/>
          </w:tcPr>
          <w:p w14:paraId="6C78C3BF" w14:textId="77777777" w:rsidR="00F670AE" w:rsidRPr="0000783C" w:rsidRDefault="00F670AE" w:rsidP="008F05B1">
            <w:pPr>
              <w:ind w:right="91"/>
            </w:pPr>
          </w:p>
        </w:tc>
        <w:tc>
          <w:tcPr>
            <w:tcW w:w="1134" w:type="dxa"/>
          </w:tcPr>
          <w:p w14:paraId="6FFA64E7" w14:textId="77777777" w:rsidR="00F670AE" w:rsidRPr="0000783C" w:rsidRDefault="00F670AE" w:rsidP="008F05B1">
            <w:pPr>
              <w:ind w:right="91"/>
            </w:pPr>
          </w:p>
        </w:tc>
        <w:tc>
          <w:tcPr>
            <w:tcW w:w="3477" w:type="dxa"/>
          </w:tcPr>
          <w:p w14:paraId="73FDEF1F" w14:textId="77777777" w:rsidR="00F670AE" w:rsidRPr="0000783C" w:rsidRDefault="00F670AE" w:rsidP="008F05B1">
            <w:pPr>
              <w:ind w:right="91"/>
            </w:pPr>
          </w:p>
        </w:tc>
        <w:tc>
          <w:tcPr>
            <w:tcW w:w="1843" w:type="dxa"/>
          </w:tcPr>
          <w:p w14:paraId="6FCB662E" w14:textId="77777777" w:rsidR="00F670AE" w:rsidRPr="0000783C" w:rsidRDefault="00F670AE" w:rsidP="008F05B1">
            <w:pPr>
              <w:ind w:right="91"/>
            </w:pPr>
          </w:p>
        </w:tc>
      </w:tr>
      <w:tr w:rsidR="00F670AE" w:rsidRPr="0000783C" w14:paraId="60160350" w14:textId="77777777" w:rsidTr="0017235D">
        <w:tc>
          <w:tcPr>
            <w:tcW w:w="988" w:type="dxa"/>
          </w:tcPr>
          <w:p w14:paraId="6D34EFEE" w14:textId="77777777" w:rsidR="00F670AE" w:rsidRPr="0000783C" w:rsidRDefault="00F670AE" w:rsidP="008F05B1">
            <w:pPr>
              <w:ind w:right="91"/>
            </w:pPr>
          </w:p>
        </w:tc>
        <w:tc>
          <w:tcPr>
            <w:tcW w:w="2626" w:type="dxa"/>
          </w:tcPr>
          <w:p w14:paraId="22E56636" w14:textId="77777777" w:rsidR="00F670AE" w:rsidRPr="0000783C" w:rsidRDefault="00F670AE" w:rsidP="008F05B1">
            <w:pPr>
              <w:ind w:right="91"/>
            </w:pPr>
          </w:p>
        </w:tc>
        <w:tc>
          <w:tcPr>
            <w:tcW w:w="1910" w:type="dxa"/>
          </w:tcPr>
          <w:p w14:paraId="558EFD0F" w14:textId="77777777" w:rsidR="00F670AE" w:rsidRPr="0000783C" w:rsidRDefault="00F670AE" w:rsidP="008F05B1">
            <w:pPr>
              <w:ind w:right="91"/>
            </w:pPr>
          </w:p>
        </w:tc>
        <w:tc>
          <w:tcPr>
            <w:tcW w:w="3260" w:type="dxa"/>
          </w:tcPr>
          <w:p w14:paraId="698F0150" w14:textId="77777777" w:rsidR="00F670AE" w:rsidRPr="0000783C" w:rsidRDefault="00F670AE" w:rsidP="008F05B1">
            <w:pPr>
              <w:ind w:right="91"/>
            </w:pPr>
          </w:p>
        </w:tc>
        <w:tc>
          <w:tcPr>
            <w:tcW w:w="1134" w:type="dxa"/>
          </w:tcPr>
          <w:p w14:paraId="2E32443D" w14:textId="77777777" w:rsidR="00F670AE" w:rsidRPr="0000783C" w:rsidRDefault="00F670AE" w:rsidP="008F05B1">
            <w:pPr>
              <w:ind w:right="91"/>
            </w:pPr>
          </w:p>
        </w:tc>
        <w:tc>
          <w:tcPr>
            <w:tcW w:w="3477" w:type="dxa"/>
          </w:tcPr>
          <w:p w14:paraId="59709A65" w14:textId="77777777" w:rsidR="00F670AE" w:rsidRPr="0000783C" w:rsidRDefault="00F670AE" w:rsidP="008F05B1">
            <w:pPr>
              <w:ind w:right="91"/>
            </w:pPr>
          </w:p>
        </w:tc>
        <w:tc>
          <w:tcPr>
            <w:tcW w:w="1843" w:type="dxa"/>
          </w:tcPr>
          <w:p w14:paraId="4FE00469" w14:textId="77777777" w:rsidR="00F670AE" w:rsidRPr="0000783C" w:rsidRDefault="00F670AE" w:rsidP="008F05B1">
            <w:pPr>
              <w:ind w:right="91"/>
            </w:pPr>
          </w:p>
        </w:tc>
      </w:tr>
      <w:tr w:rsidR="00F670AE" w:rsidRPr="0000783C" w14:paraId="66EA31CA" w14:textId="77777777" w:rsidTr="0017235D">
        <w:tc>
          <w:tcPr>
            <w:tcW w:w="988" w:type="dxa"/>
          </w:tcPr>
          <w:p w14:paraId="478A05BB" w14:textId="77777777" w:rsidR="00F670AE" w:rsidRPr="0000783C" w:rsidRDefault="00F670AE" w:rsidP="008F05B1">
            <w:pPr>
              <w:ind w:right="91"/>
            </w:pPr>
          </w:p>
        </w:tc>
        <w:tc>
          <w:tcPr>
            <w:tcW w:w="2626" w:type="dxa"/>
          </w:tcPr>
          <w:p w14:paraId="150A9F78" w14:textId="77777777" w:rsidR="00F670AE" w:rsidRPr="0000783C" w:rsidRDefault="00F670AE" w:rsidP="008F05B1">
            <w:pPr>
              <w:ind w:right="91"/>
            </w:pPr>
          </w:p>
        </w:tc>
        <w:tc>
          <w:tcPr>
            <w:tcW w:w="1910" w:type="dxa"/>
          </w:tcPr>
          <w:p w14:paraId="53946B7A" w14:textId="77777777" w:rsidR="00F670AE" w:rsidRPr="0000783C" w:rsidRDefault="00F670AE" w:rsidP="008F05B1">
            <w:pPr>
              <w:ind w:right="91"/>
            </w:pPr>
          </w:p>
        </w:tc>
        <w:tc>
          <w:tcPr>
            <w:tcW w:w="3260" w:type="dxa"/>
          </w:tcPr>
          <w:p w14:paraId="7FEBF997" w14:textId="77777777" w:rsidR="00F670AE" w:rsidRPr="0000783C" w:rsidRDefault="00F670AE" w:rsidP="008F05B1">
            <w:pPr>
              <w:ind w:right="91"/>
            </w:pPr>
          </w:p>
        </w:tc>
        <w:tc>
          <w:tcPr>
            <w:tcW w:w="1134" w:type="dxa"/>
          </w:tcPr>
          <w:p w14:paraId="1AD300A2" w14:textId="77777777" w:rsidR="00F670AE" w:rsidRPr="0000783C" w:rsidRDefault="00F670AE" w:rsidP="008F05B1">
            <w:pPr>
              <w:ind w:right="91"/>
            </w:pPr>
          </w:p>
        </w:tc>
        <w:tc>
          <w:tcPr>
            <w:tcW w:w="3477" w:type="dxa"/>
          </w:tcPr>
          <w:p w14:paraId="2BCBF42F" w14:textId="77777777" w:rsidR="00F670AE" w:rsidRPr="0000783C" w:rsidRDefault="00F670AE" w:rsidP="008F05B1">
            <w:pPr>
              <w:ind w:right="91"/>
            </w:pPr>
          </w:p>
        </w:tc>
        <w:tc>
          <w:tcPr>
            <w:tcW w:w="1843" w:type="dxa"/>
          </w:tcPr>
          <w:p w14:paraId="4A6384CB" w14:textId="77777777" w:rsidR="00F670AE" w:rsidRPr="0000783C" w:rsidRDefault="00F670AE" w:rsidP="008F05B1">
            <w:pPr>
              <w:ind w:right="91"/>
            </w:pPr>
          </w:p>
        </w:tc>
      </w:tr>
      <w:tr w:rsidR="00F670AE" w:rsidRPr="0000783C" w14:paraId="14AA40CF" w14:textId="77777777" w:rsidTr="0017235D">
        <w:tc>
          <w:tcPr>
            <w:tcW w:w="988" w:type="dxa"/>
          </w:tcPr>
          <w:p w14:paraId="41850E9D" w14:textId="77777777" w:rsidR="00F670AE" w:rsidRPr="0000783C" w:rsidRDefault="00F670AE" w:rsidP="008F05B1">
            <w:pPr>
              <w:ind w:right="91"/>
            </w:pPr>
          </w:p>
        </w:tc>
        <w:tc>
          <w:tcPr>
            <w:tcW w:w="2626" w:type="dxa"/>
          </w:tcPr>
          <w:p w14:paraId="288E7D05" w14:textId="77777777" w:rsidR="00F670AE" w:rsidRPr="0000783C" w:rsidRDefault="00F670AE" w:rsidP="008F05B1">
            <w:pPr>
              <w:ind w:right="91"/>
            </w:pPr>
          </w:p>
        </w:tc>
        <w:tc>
          <w:tcPr>
            <w:tcW w:w="1910" w:type="dxa"/>
          </w:tcPr>
          <w:p w14:paraId="7D5EF670" w14:textId="77777777" w:rsidR="00F670AE" w:rsidRPr="0000783C" w:rsidRDefault="00F670AE" w:rsidP="008F05B1">
            <w:pPr>
              <w:ind w:right="91"/>
            </w:pPr>
          </w:p>
        </w:tc>
        <w:tc>
          <w:tcPr>
            <w:tcW w:w="3260" w:type="dxa"/>
          </w:tcPr>
          <w:p w14:paraId="3F212DC9" w14:textId="77777777" w:rsidR="00F670AE" w:rsidRPr="0000783C" w:rsidRDefault="00F670AE" w:rsidP="008F05B1">
            <w:pPr>
              <w:ind w:right="91"/>
            </w:pPr>
          </w:p>
        </w:tc>
        <w:tc>
          <w:tcPr>
            <w:tcW w:w="1134" w:type="dxa"/>
          </w:tcPr>
          <w:p w14:paraId="76E63EAD" w14:textId="77777777" w:rsidR="00F670AE" w:rsidRPr="0000783C" w:rsidRDefault="00F670AE" w:rsidP="008F05B1">
            <w:pPr>
              <w:ind w:right="91"/>
            </w:pPr>
          </w:p>
        </w:tc>
        <w:tc>
          <w:tcPr>
            <w:tcW w:w="3477" w:type="dxa"/>
          </w:tcPr>
          <w:p w14:paraId="79FF57B3" w14:textId="77777777" w:rsidR="00F670AE" w:rsidRPr="0000783C" w:rsidRDefault="00F670AE" w:rsidP="008F05B1">
            <w:pPr>
              <w:ind w:right="91"/>
            </w:pPr>
          </w:p>
        </w:tc>
        <w:tc>
          <w:tcPr>
            <w:tcW w:w="1843" w:type="dxa"/>
          </w:tcPr>
          <w:p w14:paraId="53D45ABF" w14:textId="77777777" w:rsidR="00F670AE" w:rsidRPr="0000783C" w:rsidRDefault="00F670AE" w:rsidP="008F05B1">
            <w:pPr>
              <w:ind w:right="91"/>
            </w:pPr>
          </w:p>
        </w:tc>
      </w:tr>
      <w:tr w:rsidR="00F670AE" w:rsidRPr="0000783C" w14:paraId="773569AC" w14:textId="77777777" w:rsidTr="0017235D">
        <w:tc>
          <w:tcPr>
            <w:tcW w:w="988" w:type="dxa"/>
          </w:tcPr>
          <w:p w14:paraId="6284FC7F" w14:textId="77777777" w:rsidR="00F670AE" w:rsidRPr="0000783C" w:rsidRDefault="00F670AE" w:rsidP="008F05B1">
            <w:pPr>
              <w:ind w:right="91"/>
            </w:pPr>
          </w:p>
        </w:tc>
        <w:tc>
          <w:tcPr>
            <w:tcW w:w="2626" w:type="dxa"/>
          </w:tcPr>
          <w:p w14:paraId="22D76FED" w14:textId="77777777" w:rsidR="00F670AE" w:rsidRPr="0000783C" w:rsidRDefault="00F670AE" w:rsidP="008F05B1">
            <w:pPr>
              <w:ind w:right="91"/>
            </w:pPr>
          </w:p>
        </w:tc>
        <w:tc>
          <w:tcPr>
            <w:tcW w:w="1910" w:type="dxa"/>
          </w:tcPr>
          <w:p w14:paraId="3DED9E21" w14:textId="77777777" w:rsidR="00F670AE" w:rsidRPr="0000783C" w:rsidRDefault="00F670AE" w:rsidP="008F05B1">
            <w:pPr>
              <w:ind w:right="91"/>
            </w:pPr>
          </w:p>
        </w:tc>
        <w:tc>
          <w:tcPr>
            <w:tcW w:w="3260" w:type="dxa"/>
          </w:tcPr>
          <w:p w14:paraId="5FD83952" w14:textId="77777777" w:rsidR="00F670AE" w:rsidRPr="0000783C" w:rsidRDefault="00F670AE" w:rsidP="008F05B1">
            <w:pPr>
              <w:ind w:right="91"/>
            </w:pPr>
          </w:p>
        </w:tc>
        <w:tc>
          <w:tcPr>
            <w:tcW w:w="1134" w:type="dxa"/>
          </w:tcPr>
          <w:p w14:paraId="051BD6C2" w14:textId="77777777" w:rsidR="00F670AE" w:rsidRPr="0000783C" w:rsidRDefault="00F670AE" w:rsidP="008F05B1">
            <w:pPr>
              <w:ind w:right="91"/>
            </w:pPr>
          </w:p>
        </w:tc>
        <w:tc>
          <w:tcPr>
            <w:tcW w:w="3477" w:type="dxa"/>
          </w:tcPr>
          <w:p w14:paraId="180A8D65" w14:textId="77777777" w:rsidR="00F670AE" w:rsidRPr="0000783C" w:rsidRDefault="00F670AE" w:rsidP="008F05B1">
            <w:pPr>
              <w:ind w:right="91"/>
            </w:pPr>
          </w:p>
        </w:tc>
        <w:tc>
          <w:tcPr>
            <w:tcW w:w="1843" w:type="dxa"/>
          </w:tcPr>
          <w:p w14:paraId="67DF2904" w14:textId="77777777" w:rsidR="00F670AE" w:rsidRPr="0000783C" w:rsidRDefault="00F670AE" w:rsidP="008F05B1">
            <w:pPr>
              <w:ind w:right="91"/>
            </w:pPr>
          </w:p>
        </w:tc>
      </w:tr>
      <w:tr w:rsidR="00F670AE" w:rsidRPr="0000783C" w14:paraId="3A835500" w14:textId="77777777" w:rsidTr="0017235D">
        <w:tc>
          <w:tcPr>
            <w:tcW w:w="988" w:type="dxa"/>
          </w:tcPr>
          <w:p w14:paraId="5723E8EA" w14:textId="77777777" w:rsidR="00F670AE" w:rsidRPr="0000783C" w:rsidRDefault="00F670AE" w:rsidP="008F05B1">
            <w:pPr>
              <w:ind w:right="91"/>
            </w:pPr>
          </w:p>
        </w:tc>
        <w:tc>
          <w:tcPr>
            <w:tcW w:w="2626" w:type="dxa"/>
          </w:tcPr>
          <w:p w14:paraId="17AB358C" w14:textId="77777777" w:rsidR="00F670AE" w:rsidRPr="0000783C" w:rsidRDefault="00F670AE" w:rsidP="008F05B1">
            <w:pPr>
              <w:ind w:right="91"/>
            </w:pPr>
          </w:p>
        </w:tc>
        <w:tc>
          <w:tcPr>
            <w:tcW w:w="1910" w:type="dxa"/>
          </w:tcPr>
          <w:p w14:paraId="1E31FBDA" w14:textId="77777777" w:rsidR="00F670AE" w:rsidRPr="0000783C" w:rsidRDefault="00F670AE" w:rsidP="008F05B1">
            <w:pPr>
              <w:ind w:right="91"/>
            </w:pPr>
          </w:p>
        </w:tc>
        <w:tc>
          <w:tcPr>
            <w:tcW w:w="3260" w:type="dxa"/>
          </w:tcPr>
          <w:p w14:paraId="7E979250" w14:textId="77777777" w:rsidR="00F670AE" w:rsidRPr="0000783C" w:rsidRDefault="00F670AE" w:rsidP="008F05B1">
            <w:pPr>
              <w:ind w:right="91"/>
            </w:pPr>
          </w:p>
        </w:tc>
        <w:tc>
          <w:tcPr>
            <w:tcW w:w="1134" w:type="dxa"/>
          </w:tcPr>
          <w:p w14:paraId="17D50924" w14:textId="77777777" w:rsidR="00F670AE" w:rsidRPr="0000783C" w:rsidRDefault="00F670AE" w:rsidP="008F05B1">
            <w:pPr>
              <w:ind w:right="91"/>
            </w:pPr>
          </w:p>
        </w:tc>
        <w:tc>
          <w:tcPr>
            <w:tcW w:w="3477" w:type="dxa"/>
          </w:tcPr>
          <w:p w14:paraId="62CC6A24" w14:textId="77777777" w:rsidR="00F670AE" w:rsidRPr="0000783C" w:rsidRDefault="00F670AE" w:rsidP="008F05B1">
            <w:pPr>
              <w:ind w:right="91"/>
            </w:pPr>
          </w:p>
        </w:tc>
        <w:tc>
          <w:tcPr>
            <w:tcW w:w="1843" w:type="dxa"/>
          </w:tcPr>
          <w:p w14:paraId="5710CC88" w14:textId="77777777" w:rsidR="00F670AE" w:rsidRPr="0000783C" w:rsidRDefault="00F670AE" w:rsidP="008F05B1">
            <w:pPr>
              <w:ind w:right="91"/>
            </w:pPr>
          </w:p>
        </w:tc>
      </w:tr>
      <w:tr w:rsidR="00F670AE" w:rsidRPr="0000783C" w14:paraId="2745DD1D" w14:textId="77777777" w:rsidTr="0017235D">
        <w:tc>
          <w:tcPr>
            <w:tcW w:w="988" w:type="dxa"/>
          </w:tcPr>
          <w:p w14:paraId="5B60A170" w14:textId="77777777" w:rsidR="00F670AE" w:rsidRPr="0000783C" w:rsidRDefault="00F670AE" w:rsidP="008F05B1">
            <w:pPr>
              <w:ind w:right="91"/>
            </w:pPr>
          </w:p>
        </w:tc>
        <w:tc>
          <w:tcPr>
            <w:tcW w:w="2626" w:type="dxa"/>
          </w:tcPr>
          <w:p w14:paraId="251E279F" w14:textId="77777777" w:rsidR="00F670AE" w:rsidRPr="0000783C" w:rsidRDefault="00F670AE" w:rsidP="008F05B1">
            <w:pPr>
              <w:ind w:right="91"/>
            </w:pPr>
          </w:p>
        </w:tc>
        <w:tc>
          <w:tcPr>
            <w:tcW w:w="1910" w:type="dxa"/>
          </w:tcPr>
          <w:p w14:paraId="10E2C1C0" w14:textId="77777777" w:rsidR="00F670AE" w:rsidRPr="0000783C" w:rsidRDefault="00F670AE" w:rsidP="008F05B1">
            <w:pPr>
              <w:ind w:right="91"/>
            </w:pPr>
          </w:p>
        </w:tc>
        <w:tc>
          <w:tcPr>
            <w:tcW w:w="3260" w:type="dxa"/>
          </w:tcPr>
          <w:p w14:paraId="662FA50F" w14:textId="77777777" w:rsidR="00F670AE" w:rsidRPr="0000783C" w:rsidRDefault="00F670AE" w:rsidP="008F05B1">
            <w:pPr>
              <w:ind w:right="91"/>
            </w:pPr>
          </w:p>
        </w:tc>
        <w:tc>
          <w:tcPr>
            <w:tcW w:w="1134" w:type="dxa"/>
          </w:tcPr>
          <w:p w14:paraId="4CDC2723" w14:textId="77777777" w:rsidR="00F670AE" w:rsidRPr="0000783C" w:rsidRDefault="00F670AE" w:rsidP="008F05B1">
            <w:pPr>
              <w:ind w:right="91"/>
            </w:pPr>
          </w:p>
        </w:tc>
        <w:tc>
          <w:tcPr>
            <w:tcW w:w="3477" w:type="dxa"/>
          </w:tcPr>
          <w:p w14:paraId="34D638C4" w14:textId="77777777" w:rsidR="00F670AE" w:rsidRPr="0000783C" w:rsidRDefault="00F670AE" w:rsidP="008F05B1">
            <w:pPr>
              <w:ind w:right="91"/>
            </w:pPr>
          </w:p>
        </w:tc>
        <w:tc>
          <w:tcPr>
            <w:tcW w:w="1843" w:type="dxa"/>
          </w:tcPr>
          <w:p w14:paraId="194C82E2" w14:textId="77777777" w:rsidR="00F670AE" w:rsidRPr="0000783C" w:rsidRDefault="00F670AE" w:rsidP="008F05B1">
            <w:pPr>
              <w:ind w:right="91"/>
            </w:pPr>
          </w:p>
        </w:tc>
      </w:tr>
    </w:tbl>
    <w:p w14:paraId="755D42ED" w14:textId="77777777" w:rsidR="00F670AE" w:rsidRDefault="00F670AE" w:rsidP="00F670AE">
      <w:pPr>
        <w:ind w:right="91"/>
        <w:rPr>
          <w:sz w:val="16"/>
          <w:szCs w:val="16"/>
        </w:rPr>
      </w:pPr>
      <w:r w:rsidRPr="00DF1178">
        <w:rPr>
          <w:sz w:val="16"/>
          <w:szCs w:val="16"/>
        </w:rPr>
        <w:t>( NOTA: Aquesta relació d’accions del pla de millora ha d’ocupar un màxim de 2 pàgines)</w:t>
      </w:r>
    </w:p>
    <w:p w14:paraId="15DD75E9" w14:textId="77777777" w:rsidR="00F670AE" w:rsidRPr="00DF1178" w:rsidRDefault="00F670AE" w:rsidP="00F670AE">
      <w:pPr>
        <w:ind w:right="91"/>
        <w:rPr>
          <w:sz w:val="16"/>
          <w:szCs w:val="16"/>
        </w:rPr>
      </w:pPr>
    </w:p>
    <w:p w14:paraId="04A31C74" w14:textId="77777777" w:rsidR="00F670AE" w:rsidRPr="00944BF3" w:rsidRDefault="00F670AE" w:rsidP="00944BF3">
      <w:pPr>
        <w:rPr>
          <w:b/>
        </w:rPr>
      </w:pPr>
      <w:r w:rsidRPr="00944BF3">
        <w:rPr>
          <w:b/>
        </w:rPr>
        <w:t>PLA DE MILLORA DEL CENTRE</w:t>
      </w:r>
    </w:p>
    <w:p w14:paraId="00872E70" w14:textId="77777777" w:rsidR="00F670AE" w:rsidRPr="004E7474" w:rsidRDefault="00F670AE" w:rsidP="00F670AE">
      <w:pPr>
        <w:ind w:right="91"/>
        <w:rPr>
          <w:sz w:val="18"/>
        </w:rPr>
      </w:pPr>
      <w:r w:rsidRPr="0000783C">
        <w:rPr>
          <w:sz w:val="18"/>
        </w:rPr>
        <w:t xml:space="preserve">(Breu descripció de les tres principals accions de millora </w:t>
      </w:r>
      <w:r>
        <w:rPr>
          <w:sz w:val="18"/>
        </w:rPr>
        <w:t>que el centre durà a</w:t>
      </w:r>
      <w:r w:rsidRPr="0000783C">
        <w:rPr>
          <w:sz w:val="18"/>
        </w:rPr>
        <w:t xml:space="preserve"> terme </w:t>
      </w:r>
      <w:r>
        <w:rPr>
          <w:sz w:val="18"/>
        </w:rPr>
        <w:t>en els propers 3 o 4 cursos</w:t>
      </w:r>
      <w:r w:rsidRPr="0000783C">
        <w:rPr>
          <w:sz w:val="18"/>
        </w:rPr>
        <w:t>)</w:t>
      </w:r>
    </w:p>
    <w:p w14:paraId="5D0D3D2D" w14:textId="77777777" w:rsidR="00F670AE" w:rsidRDefault="00F670AE" w:rsidP="00F670AE">
      <w:pPr>
        <w:jc w:val="right"/>
        <w:rPr>
          <w:sz w:val="16"/>
        </w:rPr>
      </w:pPr>
    </w:p>
    <w:tbl>
      <w:tblPr>
        <w:tblW w:w="15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"/>
        <w:gridCol w:w="2626"/>
        <w:gridCol w:w="1910"/>
        <w:gridCol w:w="3260"/>
        <w:gridCol w:w="1134"/>
        <w:gridCol w:w="3477"/>
        <w:gridCol w:w="1843"/>
      </w:tblGrid>
      <w:tr w:rsidR="00F670AE" w:rsidRPr="0000783C" w14:paraId="0DD61D30" w14:textId="77777777" w:rsidTr="0017235D">
        <w:tc>
          <w:tcPr>
            <w:tcW w:w="988" w:type="dxa"/>
            <w:vAlign w:val="center"/>
          </w:tcPr>
          <w:p w14:paraId="5FF0D3EB" w14:textId="77777777" w:rsidR="00F670AE" w:rsidRPr="008F05B1" w:rsidRDefault="00F670AE" w:rsidP="008F05B1">
            <w:pPr>
              <w:jc w:val="center"/>
              <w:rPr>
                <w:b/>
              </w:rPr>
            </w:pPr>
            <w:r w:rsidRPr="008F05B1">
              <w:rPr>
                <w:b/>
              </w:rPr>
              <w:t>ACCIÓ</w:t>
            </w:r>
          </w:p>
        </w:tc>
        <w:tc>
          <w:tcPr>
            <w:tcW w:w="2626" w:type="dxa"/>
            <w:vAlign w:val="center"/>
          </w:tcPr>
          <w:p w14:paraId="34FECB3E" w14:textId="77777777" w:rsidR="00F670AE" w:rsidRPr="0000783C" w:rsidRDefault="00F670AE" w:rsidP="008F05B1">
            <w:pPr>
              <w:ind w:right="91"/>
              <w:jc w:val="center"/>
              <w:rPr>
                <w:b/>
              </w:rPr>
            </w:pPr>
            <w:r w:rsidRPr="0000783C">
              <w:rPr>
                <w:b/>
              </w:rPr>
              <w:t>NOM DE L’ACCIÓ</w:t>
            </w:r>
          </w:p>
        </w:tc>
        <w:tc>
          <w:tcPr>
            <w:tcW w:w="1910" w:type="dxa"/>
            <w:vAlign w:val="center"/>
          </w:tcPr>
          <w:p w14:paraId="2DC7E071" w14:textId="77777777" w:rsidR="00F670AE" w:rsidRPr="0000783C" w:rsidRDefault="00F670AE" w:rsidP="008F05B1">
            <w:pPr>
              <w:pStyle w:val="Ttulo9"/>
            </w:pPr>
            <w:r w:rsidRPr="0000783C">
              <w:t xml:space="preserve">RESPONSABLE </w:t>
            </w:r>
          </w:p>
        </w:tc>
        <w:tc>
          <w:tcPr>
            <w:tcW w:w="3260" w:type="dxa"/>
            <w:vAlign w:val="center"/>
          </w:tcPr>
          <w:p w14:paraId="67FA1D80" w14:textId="77777777" w:rsidR="00F670AE" w:rsidRPr="0000783C" w:rsidRDefault="00F670AE" w:rsidP="008F05B1">
            <w:pPr>
              <w:ind w:right="91"/>
              <w:jc w:val="center"/>
              <w:rPr>
                <w:b/>
              </w:rPr>
            </w:pPr>
            <w:r w:rsidRPr="0000783C">
              <w:rPr>
                <w:b/>
              </w:rPr>
              <w:t>DESCRIPCIÓ</w:t>
            </w:r>
          </w:p>
        </w:tc>
        <w:tc>
          <w:tcPr>
            <w:tcW w:w="1134" w:type="dxa"/>
            <w:vAlign w:val="center"/>
          </w:tcPr>
          <w:p w14:paraId="014A9829" w14:textId="77777777" w:rsidR="00F670AE" w:rsidRPr="0000783C" w:rsidRDefault="00F670AE" w:rsidP="008F05B1">
            <w:pPr>
              <w:ind w:right="91"/>
              <w:jc w:val="center"/>
              <w:rPr>
                <w:b/>
              </w:rPr>
            </w:pPr>
            <w:r w:rsidRPr="0000783C">
              <w:rPr>
                <w:b/>
              </w:rPr>
              <w:t xml:space="preserve">DATA </w:t>
            </w:r>
          </w:p>
          <w:p w14:paraId="25BC1C83" w14:textId="77777777" w:rsidR="00F670AE" w:rsidRPr="0000783C" w:rsidRDefault="00F670AE" w:rsidP="008F05B1">
            <w:pPr>
              <w:ind w:right="91"/>
              <w:jc w:val="center"/>
              <w:rPr>
                <w:b/>
              </w:rPr>
            </w:pPr>
            <w:r w:rsidRPr="0000783C">
              <w:rPr>
                <w:b/>
              </w:rPr>
              <w:t>FINAL</w:t>
            </w:r>
          </w:p>
        </w:tc>
        <w:tc>
          <w:tcPr>
            <w:tcW w:w="3477" w:type="dxa"/>
            <w:vAlign w:val="center"/>
          </w:tcPr>
          <w:p w14:paraId="3C9E893C" w14:textId="77777777" w:rsidR="00F670AE" w:rsidRPr="0000783C" w:rsidRDefault="00F670AE" w:rsidP="008F05B1">
            <w:pPr>
              <w:ind w:right="91"/>
              <w:jc w:val="center"/>
              <w:rPr>
                <w:b/>
              </w:rPr>
            </w:pPr>
            <w:r w:rsidRPr="0000783C">
              <w:rPr>
                <w:b/>
              </w:rPr>
              <w:t xml:space="preserve">INDICADORS DE </w:t>
            </w:r>
            <w:r>
              <w:rPr>
                <w:b/>
              </w:rPr>
              <w:t>RESULTATS</w:t>
            </w:r>
          </w:p>
        </w:tc>
        <w:tc>
          <w:tcPr>
            <w:tcW w:w="1843" w:type="dxa"/>
            <w:vAlign w:val="center"/>
          </w:tcPr>
          <w:p w14:paraId="29039841" w14:textId="77777777" w:rsidR="00F670AE" w:rsidRPr="0017235D" w:rsidRDefault="00F670AE" w:rsidP="008F05B1">
            <w:pPr>
              <w:ind w:right="91"/>
              <w:jc w:val="center"/>
              <w:rPr>
                <w:b/>
                <w:szCs w:val="22"/>
              </w:rPr>
            </w:pPr>
            <w:r w:rsidRPr="0017235D">
              <w:rPr>
                <w:b/>
                <w:szCs w:val="22"/>
              </w:rPr>
              <w:t>EIX</w:t>
            </w:r>
          </w:p>
          <w:p w14:paraId="09F4C27E" w14:textId="77777777" w:rsidR="00F670AE" w:rsidRPr="0000783C" w:rsidRDefault="00F670AE" w:rsidP="008F05B1">
            <w:pPr>
              <w:ind w:right="91"/>
              <w:jc w:val="center"/>
              <w:rPr>
                <w:b/>
                <w:sz w:val="18"/>
              </w:rPr>
            </w:pPr>
            <w:r w:rsidRPr="0017235D">
              <w:rPr>
                <w:b/>
                <w:szCs w:val="22"/>
              </w:rPr>
              <w:t xml:space="preserve"> RELACIONAT</w:t>
            </w:r>
            <w:r w:rsidRPr="0017235D">
              <w:rPr>
                <w:b/>
                <w:sz w:val="20"/>
              </w:rPr>
              <w:t xml:space="preserve"> </w:t>
            </w:r>
          </w:p>
        </w:tc>
      </w:tr>
      <w:tr w:rsidR="00F670AE" w:rsidRPr="0000783C" w14:paraId="0C8900D0" w14:textId="77777777" w:rsidTr="0017235D">
        <w:tc>
          <w:tcPr>
            <w:tcW w:w="988" w:type="dxa"/>
          </w:tcPr>
          <w:p w14:paraId="6A2A83DD" w14:textId="77777777" w:rsidR="00F670AE" w:rsidRPr="0000783C" w:rsidRDefault="00F670AE" w:rsidP="008F05B1">
            <w:pPr>
              <w:ind w:right="91"/>
            </w:pPr>
          </w:p>
        </w:tc>
        <w:tc>
          <w:tcPr>
            <w:tcW w:w="2626" w:type="dxa"/>
          </w:tcPr>
          <w:p w14:paraId="7C11B5C9" w14:textId="77777777" w:rsidR="00F670AE" w:rsidRPr="0000783C" w:rsidRDefault="00F670AE" w:rsidP="008F05B1">
            <w:pPr>
              <w:ind w:right="91"/>
            </w:pPr>
          </w:p>
        </w:tc>
        <w:tc>
          <w:tcPr>
            <w:tcW w:w="1910" w:type="dxa"/>
          </w:tcPr>
          <w:p w14:paraId="4E77CD90" w14:textId="77777777" w:rsidR="00F670AE" w:rsidRPr="0000783C" w:rsidRDefault="00F670AE" w:rsidP="008F05B1">
            <w:pPr>
              <w:ind w:right="91"/>
            </w:pPr>
          </w:p>
        </w:tc>
        <w:tc>
          <w:tcPr>
            <w:tcW w:w="3260" w:type="dxa"/>
          </w:tcPr>
          <w:p w14:paraId="6515FCBB" w14:textId="77777777" w:rsidR="00F670AE" w:rsidRPr="0000783C" w:rsidRDefault="00F670AE" w:rsidP="008F05B1">
            <w:pPr>
              <w:ind w:right="91"/>
            </w:pPr>
          </w:p>
        </w:tc>
        <w:tc>
          <w:tcPr>
            <w:tcW w:w="1134" w:type="dxa"/>
          </w:tcPr>
          <w:p w14:paraId="178D6F99" w14:textId="77777777" w:rsidR="00F670AE" w:rsidRPr="0000783C" w:rsidRDefault="00F670AE" w:rsidP="008F05B1">
            <w:pPr>
              <w:ind w:right="91"/>
            </w:pPr>
          </w:p>
        </w:tc>
        <w:tc>
          <w:tcPr>
            <w:tcW w:w="3477" w:type="dxa"/>
          </w:tcPr>
          <w:p w14:paraId="27FEF602" w14:textId="77777777" w:rsidR="00F670AE" w:rsidRPr="0000783C" w:rsidRDefault="00F670AE" w:rsidP="008F05B1">
            <w:pPr>
              <w:ind w:right="91"/>
            </w:pPr>
          </w:p>
        </w:tc>
        <w:tc>
          <w:tcPr>
            <w:tcW w:w="1843" w:type="dxa"/>
          </w:tcPr>
          <w:p w14:paraId="7B3071C1" w14:textId="77777777" w:rsidR="00F670AE" w:rsidRPr="0000783C" w:rsidRDefault="00F670AE" w:rsidP="008F05B1">
            <w:pPr>
              <w:ind w:right="91"/>
            </w:pPr>
          </w:p>
        </w:tc>
      </w:tr>
      <w:tr w:rsidR="00F670AE" w:rsidRPr="0000783C" w14:paraId="22088A09" w14:textId="77777777" w:rsidTr="0017235D">
        <w:tc>
          <w:tcPr>
            <w:tcW w:w="988" w:type="dxa"/>
          </w:tcPr>
          <w:p w14:paraId="7EF0DD3D" w14:textId="77777777" w:rsidR="00F670AE" w:rsidRPr="0000783C" w:rsidRDefault="00F670AE" w:rsidP="008F05B1">
            <w:pPr>
              <w:ind w:right="91"/>
            </w:pPr>
          </w:p>
        </w:tc>
        <w:tc>
          <w:tcPr>
            <w:tcW w:w="2626" w:type="dxa"/>
          </w:tcPr>
          <w:p w14:paraId="79645768" w14:textId="77777777" w:rsidR="00F670AE" w:rsidRPr="0000783C" w:rsidRDefault="00F670AE" w:rsidP="008F05B1">
            <w:pPr>
              <w:ind w:right="91"/>
            </w:pPr>
          </w:p>
        </w:tc>
        <w:tc>
          <w:tcPr>
            <w:tcW w:w="1910" w:type="dxa"/>
          </w:tcPr>
          <w:p w14:paraId="197A2081" w14:textId="77777777" w:rsidR="00F670AE" w:rsidRPr="0000783C" w:rsidRDefault="00F670AE" w:rsidP="008F05B1">
            <w:pPr>
              <w:ind w:right="91"/>
            </w:pPr>
          </w:p>
        </w:tc>
        <w:tc>
          <w:tcPr>
            <w:tcW w:w="3260" w:type="dxa"/>
          </w:tcPr>
          <w:p w14:paraId="7D3DA1BE" w14:textId="77777777" w:rsidR="00F670AE" w:rsidRPr="0000783C" w:rsidRDefault="00F670AE" w:rsidP="008F05B1">
            <w:pPr>
              <w:ind w:right="91"/>
            </w:pPr>
          </w:p>
        </w:tc>
        <w:tc>
          <w:tcPr>
            <w:tcW w:w="1134" w:type="dxa"/>
          </w:tcPr>
          <w:p w14:paraId="4072EEA9" w14:textId="77777777" w:rsidR="00F670AE" w:rsidRPr="0000783C" w:rsidRDefault="00F670AE" w:rsidP="008F05B1">
            <w:pPr>
              <w:ind w:right="91"/>
            </w:pPr>
          </w:p>
        </w:tc>
        <w:tc>
          <w:tcPr>
            <w:tcW w:w="3477" w:type="dxa"/>
          </w:tcPr>
          <w:p w14:paraId="143A8DF5" w14:textId="77777777" w:rsidR="00F670AE" w:rsidRPr="0000783C" w:rsidRDefault="00F670AE" w:rsidP="008F05B1">
            <w:pPr>
              <w:ind w:right="91"/>
            </w:pPr>
          </w:p>
        </w:tc>
        <w:tc>
          <w:tcPr>
            <w:tcW w:w="1843" w:type="dxa"/>
          </w:tcPr>
          <w:p w14:paraId="2564AB33" w14:textId="77777777" w:rsidR="00F670AE" w:rsidRPr="0000783C" w:rsidRDefault="00F670AE" w:rsidP="008F05B1">
            <w:pPr>
              <w:ind w:right="91"/>
            </w:pPr>
          </w:p>
        </w:tc>
      </w:tr>
      <w:tr w:rsidR="00F670AE" w:rsidRPr="0000783C" w14:paraId="244B74B4" w14:textId="77777777" w:rsidTr="0017235D">
        <w:tc>
          <w:tcPr>
            <w:tcW w:w="988" w:type="dxa"/>
          </w:tcPr>
          <w:p w14:paraId="3CA45230" w14:textId="77777777" w:rsidR="00F670AE" w:rsidRPr="0000783C" w:rsidRDefault="00F670AE" w:rsidP="008F05B1">
            <w:pPr>
              <w:ind w:right="91"/>
            </w:pPr>
          </w:p>
        </w:tc>
        <w:tc>
          <w:tcPr>
            <w:tcW w:w="2626" w:type="dxa"/>
          </w:tcPr>
          <w:p w14:paraId="06F1C9E4" w14:textId="77777777" w:rsidR="00F670AE" w:rsidRPr="0000783C" w:rsidRDefault="00F670AE" w:rsidP="008F05B1">
            <w:pPr>
              <w:ind w:right="91"/>
            </w:pPr>
          </w:p>
        </w:tc>
        <w:tc>
          <w:tcPr>
            <w:tcW w:w="1910" w:type="dxa"/>
          </w:tcPr>
          <w:p w14:paraId="04DAEA20" w14:textId="77777777" w:rsidR="00F670AE" w:rsidRPr="0000783C" w:rsidRDefault="00F670AE" w:rsidP="008F05B1">
            <w:pPr>
              <w:ind w:right="91"/>
            </w:pPr>
          </w:p>
        </w:tc>
        <w:tc>
          <w:tcPr>
            <w:tcW w:w="3260" w:type="dxa"/>
          </w:tcPr>
          <w:p w14:paraId="5D548D3D" w14:textId="77777777" w:rsidR="00F670AE" w:rsidRPr="0000783C" w:rsidRDefault="00F670AE" w:rsidP="008F05B1">
            <w:pPr>
              <w:ind w:right="91"/>
            </w:pPr>
          </w:p>
        </w:tc>
        <w:tc>
          <w:tcPr>
            <w:tcW w:w="1134" w:type="dxa"/>
          </w:tcPr>
          <w:p w14:paraId="0FBB3F2B" w14:textId="77777777" w:rsidR="00F670AE" w:rsidRPr="0000783C" w:rsidRDefault="00F670AE" w:rsidP="008F05B1">
            <w:pPr>
              <w:ind w:right="91"/>
            </w:pPr>
          </w:p>
        </w:tc>
        <w:tc>
          <w:tcPr>
            <w:tcW w:w="3477" w:type="dxa"/>
          </w:tcPr>
          <w:p w14:paraId="1D731E94" w14:textId="77777777" w:rsidR="00F670AE" w:rsidRPr="0000783C" w:rsidRDefault="00F670AE" w:rsidP="008F05B1">
            <w:pPr>
              <w:ind w:right="91"/>
            </w:pPr>
          </w:p>
        </w:tc>
        <w:tc>
          <w:tcPr>
            <w:tcW w:w="1843" w:type="dxa"/>
          </w:tcPr>
          <w:p w14:paraId="6468D1F4" w14:textId="77777777" w:rsidR="00F670AE" w:rsidRPr="0000783C" w:rsidRDefault="00F670AE" w:rsidP="008F05B1">
            <w:pPr>
              <w:ind w:right="91"/>
            </w:pPr>
          </w:p>
        </w:tc>
      </w:tr>
      <w:tr w:rsidR="00F670AE" w:rsidRPr="0000783C" w14:paraId="07EBE8D8" w14:textId="77777777" w:rsidTr="0017235D">
        <w:tc>
          <w:tcPr>
            <w:tcW w:w="988" w:type="dxa"/>
          </w:tcPr>
          <w:p w14:paraId="7DC8E8EA" w14:textId="77777777" w:rsidR="00F670AE" w:rsidRPr="0000783C" w:rsidRDefault="00F670AE" w:rsidP="008F05B1">
            <w:pPr>
              <w:ind w:right="91"/>
            </w:pPr>
          </w:p>
        </w:tc>
        <w:tc>
          <w:tcPr>
            <w:tcW w:w="2626" w:type="dxa"/>
          </w:tcPr>
          <w:p w14:paraId="1F9C5CCF" w14:textId="77777777" w:rsidR="00F670AE" w:rsidRPr="0000783C" w:rsidRDefault="00F670AE" w:rsidP="008F05B1">
            <w:pPr>
              <w:ind w:right="91"/>
            </w:pPr>
          </w:p>
        </w:tc>
        <w:tc>
          <w:tcPr>
            <w:tcW w:w="1910" w:type="dxa"/>
          </w:tcPr>
          <w:p w14:paraId="4CA13828" w14:textId="77777777" w:rsidR="00F670AE" w:rsidRPr="0000783C" w:rsidRDefault="00F670AE" w:rsidP="008F05B1">
            <w:pPr>
              <w:ind w:right="91"/>
            </w:pPr>
          </w:p>
        </w:tc>
        <w:tc>
          <w:tcPr>
            <w:tcW w:w="3260" w:type="dxa"/>
          </w:tcPr>
          <w:p w14:paraId="5FF430E5" w14:textId="77777777" w:rsidR="00F670AE" w:rsidRPr="0000783C" w:rsidRDefault="00F670AE" w:rsidP="008F05B1">
            <w:pPr>
              <w:ind w:right="91"/>
            </w:pPr>
          </w:p>
        </w:tc>
        <w:tc>
          <w:tcPr>
            <w:tcW w:w="1134" w:type="dxa"/>
          </w:tcPr>
          <w:p w14:paraId="36049D47" w14:textId="77777777" w:rsidR="00F670AE" w:rsidRPr="0000783C" w:rsidRDefault="00F670AE" w:rsidP="008F05B1">
            <w:pPr>
              <w:ind w:right="91"/>
            </w:pPr>
          </w:p>
        </w:tc>
        <w:tc>
          <w:tcPr>
            <w:tcW w:w="3477" w:type="dxa"/>
          </w:tcPr>
          <w:p w14:paraId="6A128FB2" w14:textId="77777777" w:rsidR="00F670AE" w:rsidRPr="0000783C" w:rsidRDefault="00F670AE" w:rsidP="008F05B1">
            <w:pPr>
              <w:ind w:right="91"/>
            </w:pPr>
          </w:p>
        </w:tc>
        <w:tc>
          <w:tcPr>
            <w:tcW w:w="1843" w:type="dxa"/>
          </w:tcPr>
          <w:p w14:paraId="651F96DF" w14:textId="77777777" w:rsidR="00F670AE" w:rsidRPr="0000783C" w:rsidRDefault="00F670AE" w:rsidP="008F05B1">
            <w:pPr>
              <w:ind w:right="91"/>
            </w:pPr>
          </w:p>
        </w:tc>
      </w:tr>
      <w:tr w:rsidR="00F670AE" w:rsidRPr="0000783C" w14:paraId="321EE1E0" w14:textId="77777777" w:rsidTr="0017235D">
        <w:tc>
          <w:tcPr>
            <w:tcW w:w="988" w:type="dxa"/>
          </w:tcPr>
          <w:p w14:paraId="0050554E" w14:textId="77777777" w:rsidR="00F670AE" w:rsidRPr="0000783C" w:rsidRDefault="00F670AE" w:rsidP="008F05B1">
            <w:pPr>
              <w:ind w:right="91"/>
            </w:pPr>
          </w:p>
        </w:tc>
        <w:tc>
          <w:tcPr>
            <w:tcW w:w="2626" w:type="dxa"/>
          </w:tcPr>
          <w:p w14:paraId="24E5329B" w14:textId="77777777" w:rsidR="00F670AE" w:rsidRPr="0000783C" w:rsidRDefault="00F670AE" w:rsidP="008F05B1">
            <w:pPr>
              <w:ind w:right="91"/>
            </w:pPr>
          </w:p>
        </w:tc>
        <w:tc>
          <w:tcPr>
            <w:tcW w:w="1910" w:type="dxa"/>
          </w:tcPr>
          <w:p w14:paraId="07D330AA" w14:textId="77777777" w:rsidR="00F670AE" w:rsidRPr="0000783C" w:rsidRDefault="00F670AE" w:rsidP="008F05B1">
            <w:pPr>
              <w:ind w:right="91"/>
            </w:pPr>
          </w:p>
        </w:tc>
        <w:tc>
          <w:tcPr>
            <w:tcW w:w="3260" w:type="dxa"/>
          </w:tcPr>
          <w:p w14:paraId="4BFEAF24" w14:textId="77777777" w:rsidR="00F670AE" w:rsidRPr="0000783C" w:rsidRDefault="00F670AE" w:rsidP="008F05B1">
            <w:pPr>
              <w:ind w:right="91"/>
            </w:pPr>
          </w:p>
        </w:tc>
        <w:tc>
          <w:tcPr>
            <w:tcW w:w="1134" w:type="dxa"/>
          </w:tcPr>
          <w:p w14:paraId="0491D990" w14:textId="77777777" w:rsidR="00F670AE" w:rsidRPr="0000783C" w:rsidRDefault="00F670AE" w:rsidP="008F05B1">
            <w:pPr>
              <w:ind w:right="91"/>
            </w:pPr>
          </w:p>
        </w:tc>
        <w:tc>
          <w:tcPr>
            <w:tcW w:w="3477" w:type="dxa"/>
          </w:tcPr>
          <w:p w14:paraId="6A5428D9" w14:textId="77777777" w:rsidR="00F670AE" w:rsidRPr="0000783C" w:rsidRDefault="00F670AE" w:rsidP="008F05B1">
            <w:pPr>
              <w:ind w:right="91"/>
            </w:pPr>
          </w:p>
        </w:tc>
        <w:tc>
          <w:tcPr>
            <w:tcW w:w="1843" w:type="dxa"/>
          </w:tcPr>
          <w:p w14:paraId="39B00E3C" w14:textId="77777777" w:rsidR="00F670AE" w:rsidRPr="0000783C" w:rsidRDefault="00F670AE" w:rsidP="008F05B1">
            <w:pPr>
              <w:ind w:right="91"/>
            </w:pPr>
          </w:p>
        </w:tc>
      </w:tr>
      <w:tr w:rsidR="00F670AE" w:rsidRPr="0000783C" w14:paraId="7C5031D2" w14:textId="77777777" w:rsidTr="0017235D">
        <w:tc>
          <w:tcPr>
            <w:tcW w:w="988" w:type="dxa"/>
          </w:tcPr>
          <w:p w14:paraId="65CC0C30" w14:textId="77777777" w:rsidR="00F670AE" w:rsidRPr="0000783C" w:rsidRDefault="00F670AE" w:rsidP="008F05B1">
            <w:pPr>
              <w:ind w:right="91"/>
            </w:pPr>
          </w:p>
        </w:tc>
        <w:tc>
          <w:tcPr>
            <w:tcW w:w="2626" w:type="dxa"/>
          </w:tcPr>
          <w:p w14:paraId="5FFC8805" w14:textId="77777777" w:rsidR="00F670AE" w:rsidRPr="0000783C" w:rsidRDefault="00F670AE" w:rsidP="008F05B1">
            <w:pPr>
              <w:ind w:right="91"/>
            </w:pPr>
          </w:p>
        </w:tc>
        <w:tc>
          <w:tcPr>
            <w:tcW w:w="1910" w:type="dxa"/>
          </w:tcPr>
          <w:p w14:paraId="75FB07F2" w14:textId="77777777" w:rsidR="00F670AE" w:rsidRPr="0000783C" w:rsidRDefault="00F670AE" w:rsidP="008F05B1">
            <w:pPr>
              <w:ind w:right="91"/>
            </w:pPr>
          </w:p>
        </w:tc>
        <w:tc>
          <w:tcPr>
            <w:tcW w:w="3260" w:type="dxa"/>
          </w:tcPr>
          <w:p w14:paraId="3A6CD0D7" w14:textId="77777777" w:rsidR="00F670AE" w:rsidRPr="0000783C" w:rsidRDefault="00F670AE" w:rsidP="008F05B1">
            <w:pPr>
              <w:ind w:right="91"/>
            </w:pPr>
          </w:p>
        </w:tc>
        <w:tc>
          <w:tcPr>
            <w:tcW w:w="1134" w:type="dxa"/>
          </w:tcPr>
          <w:p w14:paraId="7B94A0BE" w14:textId="77777777" w:rsidR="00F670AE" w:rsidRPr="0000783C" w:rsidRDefault="00F670AE" w:rsidP="008F05B1">
            <w:pPr>
              <w:ind w:right="91"/>
            </w:pPr>
          </w:p>
        </w:tc>
        <w:tc>
          <w:tcPr>
            <w:tcW w:w="3477" w:type="dxa"/>
          </w:tcPr>
          <w:p w14:paraId="0FE794A9" w14:textId="77777777" w:rsidR="00F670AE" w:rsidRPr="0000783C" w:rsidRDefault="00F670AE" w:rsidP="008F05B1">
            <w:pPr>
              <w:ind w:right="91"/>
            </w:pPr>
          </w:p>
        </w:tc>
        <w:tc>
          <w:tcPr>
            <w:tcW w:w="1843" w:type="dxa"/>
          </w:tcPr>
          <w:p w14:paraId="423EBFC8" w14:textId="77777777" w:rsidR="00F670AE" w:rsidRPr="0000783C" w:rsidRDefault="00F670AE" w:rsidP="008F05B1">
            <w:pPr>
              <w:ind w:right="91"/>
            </w:pPr>
          </w:p>
        </w:tc>
      </w:tr>
      <w:tr w:rsidR="00F670AE" w:rsidRPr="0000783C" w14:paraId="1513555C" w14:textId="77777777" w:rsidTr="0017235D">
        <w:tc>
          <w:tcPr>
            <w:tcW w:w="988" w:type="dxa"/>
          </w:tcPr>
          <w:p w14:paraId="2B944126" w14:textId="77777777" w:rsidR="00F670AE" w:rsidRPr="0000783C" w:rsidRDefault="00F670AE" w:rsidP="008F05B1">
            <w:pPr>
              <w:ind w:right="91"/>
            </w:pPr>
          </w:p>
        </w:tc>
        <w:tc>
          <w:tcPr>
            <w:tcW w:w="2626" w:type="dxa"/>
          </w:tcPr>
          <w:p w14:paraId="71940C05" w14:textId="77777777" w:rsidR="00F670AE" w:rsidRPr="0000783C" w:rsidRDefault="00F670AE" w:rsidP="008F05B1">
            <w:pPr>
              <w:ind w:right="91"/>
            </w:pPr>
          </w:p>
        </w:tc>
        <w:tc>
          <w:tcPr>
            <w:tcW w:w="1910" w:type="dxa"/>
          </w:tcPr>
          <w:p w14:paraId="579E0504" w14:textId="77777777" w:rsidR="00F670AE" w:rsidRPr="0000783C" w:rsidRDefault="00F670AE" w:rsidP="008F05B1">
            <w:pPr>
              <w:ind w:right="91"/>
            </w:pPr>
          </w:p>
        </w:tc>
        <w:tc>
          <w:tcPr>
            <w:tcW w:w="3260" w:type="dxa"/>
          </w:tcPr>
          <w:p w14:paraId="64334530" w14:textId="77777777" w:rsidR="00F670AE" w:rsidRPr="0000783C" w:rsidRDefault="00F670AE" w:rsidP="008F05B1">
            <w:pPr>
              <w:ind w:right="91"/>
            </w:pPr>
          </w:p>
        </w:tc>
        <w:tc>
          <w:tcPr>
            <w:tcW w:w="1134" w:type="dxa"/>
          </w:tcPr>
          <w:p w14:paraId="1DF2415E" w14:textId="77777777" w:rsidR="00F670AE" w:rsidRPr="0000783C" w:rsidRDefault="00F670AE" w:rsidP="008F05B1">
            <w:pPr>
              <w:ind w:right="91"/>
            </w:pPr>
          </w:p>
        </w:tc>
        <w:tc>
          <w:tcPr>
            <w:tcW w:w="3477" w:type="dxa"/>
          </w:tcPr>
          <w:p w14:paraId="71C28172" w14:textId="77777777" w:rsidR="00F670AE" w:rsidRPr="0000783C" w:rsidRDefault="00F670AE" w:rsidP="008F05B1">
            <w:pPr>
              <w:ind w:right="91"/>
            </w:pPr>
          </w:p>
        </w:tc>
        <w:tc>
          <w:tcPr>
            <w:tcW w:w="1843" w:type="dxa"/>
          </w:tcPr>
          <w:p w14:paraId="4DECEB7F" w14:textId="77777777" w:rsidR="00F670AE" w:rsidRPr="0000783C" w:rsidRDefault="00F670AE" w:rsidP="008F05B1">
            <w:pPr>
              <w:ind w:right="91"/>
            </w:pPr>
          </w:p>
        </w:tc>
      </w:tr>
      <w:tr w:rsidR="00F670AE" w:rsidRPr="0000783C" w14:paraId="2D97BAA9" w14:textId="77777777" w:rsidTr="0017235D">
        <w:tc>
          <w:tcPr>
            <w:tcW w:w="988" w:type="dxa"/>
          </w:tcPr>
          <w:p w14:paraId="21BE6551" w14:textId="77777777" w:rsidR="00F670AE" w:rsidRPr="0000783C" w:rsidRDefault="00F670AE" w:rsidP="008F05B1">
            <w:pPr>
              <w:ind w:right="91"/>
            </w:pPr>
          </w:p>
        </w:tc>
        <w:tc>
          <w:tcPr>
            <w:tcW w:w="2626" w:type="dxa"/>
          </w:tcPr>
          <w:p w14:paraId="2041A56D" w14:textId="77777777" w:rsidR="00F670AE" w:rsidRPr="0000783C" w:rsidRDefault="00F670AE" w:rsidP="008F05B1">
            <w:pPr>
              <w:ind w:right="91"/>
            </w:pPr>
          </w:p>
        </w:tc>
        <w:tc>
          <w:tcPr>
            <w:tcW w:w="1910" w:type="dxa"/>
          </w:tcPr>
          <w:p w14:paraId="117407A3" w14:textId="77777777" w:rsidR="00F670AE" w:rsidRPr="0000783C" w:rsidRDefault="00F670AE" w:rsidP="008F05B1">
            <w:pPr>
              <w:ind w:right="91"/>
            </w:pPr>
          </w:p>
        </w:tc>
        <w:tc>
          <w:tcPr>
            <w:tcW w:w="3260" w:type="dxa"/>
          </w:tcPr>
          <w:p w14:paraId="2B55C52B" w14:textId="77777777" w:rsidR="00F670AE" w:rsidRPr="0000783C" w:rsidRDefault="00F670AE" w:rsidP="008F05B1">
            <w:pPr>
              <w:ind w:right="91"/>
            </w:pPr>
          </w:p>
        </w:tc>
        <w:tc>
          <w:tcPr>
            <w:tcW w:w="1134" w:type="dxa"/>
          </w:tcPr>
          <w:p w14:paraId="1479CB01" w14:textId="77777777" w:rsidR="00F670AE" w:rsidRPr="0000783C" w:rsidRDefault="00F670AE" w:rsidP="008F05B1">
            <w:pPr>
              <w:ind w:right="91"/>
            </w:pPr>
          </w:p>
        </w:tc>
        <w:tc>
          <w:tcPr>
            <w:tcW w:w="3477" w:type="dxa"/>
          </w:tcPr>
          <w:p w14:paraId="1F6DAAAD" w14:textId="77777777" w:rsidR="00F670AE" w:rsidRPr="0000783C" w:rsidRDefault="00F670AE" w:rsidP="008F05B1">
            <w:pPr>
              <w:ind w:right="91"/>
            </w:pPr>
          </w:p>
        </w:tc>
        <w:tc>
          <w:tcPr>
            <w:tcW w:w="1843" w:type="dxa"/>
          </w:tcPr>
          <w:p w14:paraId="4D3962FF" w14:textId="77777777" w:rsidR="00F670AE" w:rsidRPr="0000783C" w:rsidRDefault="00F670AE" w:rsidP="008F05B1">
            <w:pPr>
              <w:ind w:right="91"/>
            </w:pPr>
          </w:p>
        </w:tc>
      </w:tr>
    </w:tbl>
    <w:p w14:paraId="1F35E916" w14:textId="77777777" w:rsidR="00F670AE" w:rsidRPr="0000783C" w:rsidRDefault="00F670AE" w:rsidP="00F670AE">
      <w:pPr>
        <w:jc w:val="right"/>
        <w:rPr>
          <w:sz w:val="16"/>
        </w:rPr>
      </w:pPr>
    </w:p>
    <w:p w14:paraId="723BAC38" w14:textId="77777777" w:rsidR="00F670AE" w:rsidRPr="00DF1178" w:rsidRDefault="00F670AE" w:rsidP="00F670AE">
      <w:pPr>
        <w:ind w:right="91"/>
        <w:rPr>
          <w:sz w:val="16"/>
          <w:szCs w:val="16"/>
        </w:rPr>
      </w:pPr>
      <w:r w:rsidRPr="00DF1178">
        <w:rPr>
          <w:b/>
          <w:sz w:val="16"/>
          <w:szCs w:val="16"/>
        </w:rPr>
        <w:t>NOTA 1:</w:t>
      </w:r>
      <w:r w:rsidRPr="00DF1178">
        <w:rPr>
          <w:sz w:val="16"/>
          <w:szCs w:val="16"/>
        </w:rPr>
        <w:t xml:space="preserve"> Aquesta relació d’accions del pla de millora ha d’ocupar un màxim de 2 pàgines)</w:t>
      </w:r>
    </w:p>
    <w:p w14:paraId="764AE3E1" w14:textId="77777777" w:rsidR="00F670AE" w:rsidRPr="0000783C" w:rsidRDefault="00F670AE" w:rsidP="00F670AE">
      <w:pPr>
        <w:jc w:val="right"/>
        <w:rPr>
          <w:sz w:val="16"/>
        </w:rPr>
      </w:pPr>
    </w:p>
    <w:p w14:paraId="321516D1" w14:textId="77777777" w:rsidR="00F670AE" w:rsidRPr="0000783C" w:rsidRDefault="00F670AE" w:rsidP="00F670AE">
      <w:pPr>
        <w:rPr>
          <w:sz w:val="16"/>
        </w:rPr>
      </w:pPr>
      <w:r w:rsidRPr="00DF1178">
        <w:rPr>
          <w:b/>
          <w:sz w:val="16"/>
        </w:rPr>
        <w:t>NOTA 2:</w:t>
      </w:r>
      <w:r w:rsidRPr="0000783C">
        <w:rPr>
          <w:sz w:val="16"/>
        </w:rPr>
        <w:t xml:space="preserve"> El centre </w:t>
      </w:r>
      <w:r>
        <w:rPr>
          <w:sz w:val="16"/>
        </w:rPr>
        <w:t xml:space="preserve">també </w:t>
      </w:r>
      <w:r w:rsidRPr="0000783C">
        <w:rPr>
          <w:sz w:val="16"/>
        </w:rPr>
        <w:t>pot adjuntar, com annexes, els QCI-R i QCI-</w:t>
      </w:r>
      <w:proofErr w:type="spellStart"/>
      <w:r w:rsidRPr="0000783C">
        <w:rPr>
          <w:sz w:val="16"/>
        </w:rPr>
        <w:t>SiA</w:t>
      </w:r>
      <w:proofErr w:type="spellEnd"/>
      <w:r w:rsidRPr="0000783C">
        <w:rPr>
          <w:sz w:val="16"/>
        </w:rPr>
        <w:t xml:space="preserve"> del seu PE </w:t>
      </w:r>
      <w:r>
        <w:rPr>
          <w:sz w:val="16"/>
        </w:rPr>
        <w:t xml:space="preserve">o </w:t>
      </w:r>
      <w:proofErr w:type="spellStart"/>
      <w:r>
        <w:rPr>
          <w:sz w:val="16"/>
        </w:rPr>
        <w:t>PdD</w:t>
      </w:r>
      <w:proofErr w:type="spellEnd"/>
      <w:r>
        <w:rPr>
          <w:sz w:val="16"/>
        </w:rPr>
        <w:t xml:space="preserve"> </w:t>
      </w:r>
      <w:r w:rsidRPr="0000783C">
        <w:rPr>
          <w:sz w:val="16"/>
        </w:rPr>
        <w:t xml:space="preserve">per evidenciar l’avenç cap a l’excel·lència dels seus resultats. </w:t>
      </w:r>
    </w:p>
    <w:p w14:paraId="6E190EF0" w14:textId="77777777" w:rsidR="00F670AE" w:rsidRPr="0000783C" w:rsidRDefault="00F670AE" w:rsidP="00F670AE">
      <w:pPr>
        <w:rPr>
          <w:sz w:val="16"/>
        </w:rPr>
      </w:pPr>
    </w:p>
    <w:p w14:paraId="525F042C" w14:textId="77777777" w:rsidR="00F670AE" w:rsidRPr="0000783C" w:rsidRDefault="00F670AE" w:rsidP="00F670AE">
      <w:pPr>
        <w:rPr>
          <w:sz w:val="16"/>
        </w:rPr>
      </w:pPr>
    </w:p>
    <w:p w14:paraId="222FF6E9" w14:textId="77777777" w:rsidR="00F670AE" w:rsidRDefault="00F670AE" w:rsidP="008A5E08">
      <w:pPr>
        <w:rPr>
          <w:b/>
          <w:sz w:val="26"/>
        </w:rPr>
        <w:sectPr w:rsidR="00F670AE" w:rsidSect="00F670AE">
          <w:pgSz w:w="16840" w:h="11907" w:orient="landscape" w:code="9"/>
          <w:pgMar w:top="1134" w:right="709" w:bottom="1247" w:left="1134" w:header="510" w:footer="617" w:gutter="0"/>
          <w:cols w:space="720"/>
          <w:titlePg/>
          <w:docGrid w:linePitch="299"/>
        </w:sectPr>
      </w:pPr>
    </w:p>
    <w:p w14:paraId="252003D7" w14:textId="77777777" w:rsidR="008A5E08" w:rsidRPr="0000783C" w:rsidRDefault="008A5E08" w:rsidP="008A5E08">
      <w:pPr>
        <w:pStyle w:val="Ttulo2"/>
        <w:jc w:val="left"/>
      </w:pPr>
      <w:bookmarkStart w:id="39" w:name="_Toc109035371"/>
      <w:r>
        <w:lastRenderedPageBreak/>
        <w:t>ANNEX 3</w:t>
      </w:r>
      <w:bookmarkEnd w:id="39"/>
    </w:p>
    <w:p w14:paraId="5840159D" w14:textId="77777777" w:rsidR="008A5E08" w:rsidRDefault="008A5E08" w:rsidP="008A5E08"/>
    <w:p w14:paraId="2D89FEF4" w14:textId="77777777" w:rsidR="008A5E08" w:rsidRDefault="008A5E08" w:rsidP="008A5E08"/>
    <w:p w14:paraId="2206A518" w14:textId="77777777" w:rsidR="008A5E08" w:rsidRDefault="008A5E08" w:rsidP="008A5E08"/>
    <w:p w14:paraId="73F84403" w14:textId="77777777" w:rsidR="008A5E08" w:rsidRDefault="008A5E08" w:rsidP="008A5E08"/>
    <w:p w14:paraId="16560D12" w14:textId="77777777" w:rsidR="008A5E08" w:rsidRDefault="008A5E08" w:rsidP="008A5E08">
      <w:pPr>
        <w:pStyle w:val="Ttulo2"/>
        <w:jc w:val="left"/>
      </w:pPr>
      <w:bookmarkStart w:id="40" w:name="_Toc109035372"/>
      <w:r>
        <w:t>ANNEX n</w:t>
      </w:r>
      <w:bookmarkEnd w:id="40"/>
    </w:p>
    <w:p w14:paraId="7E402741" w14:textId="77777777" w:rsidR="008A5E08" w:rsidRDefault="008A5E08" w:rsidP="008A5E08"/>
    <w:p w14:paraId="7E2EDFE5" w14:textId="77777777" w:rsidR="008A5E08" w:rsidRDefault="008A5E08" w:rsidP="008A5E08"/>
    <w:p w14:paraId="67505AFC" w14:textId="77777777" w:rsidR="008A5E08" w:rsidRDefault="008A5E08" w:rsidP="008A5E08"/>
    <w:p w14:paraId="10BF6D10" w14:textId="77777777" w:rsidR="008A5E08" w:rsidRDefault="008A5E08" w:rsidP="008A5E08"/>
    <w:p w14:paraId="1AC7A76D" w14:textId="77777777" w:rsidR="004960A8" w:rsidRPr="0000783C" w:rsidRDefault="004960A8" w:rsidP="00D3035C">
      <w:pPr>
        <w:rPr>
          <w:sz w:val="16"/>
        </w:rPr>
      </w:pPr>
    </w:p>
    <w:p w14:paraId="786EC54E" w14:textId="77777777" w:rsidR="004960A8" w:rsidRPr="0000783C" w:rsidRDefault="004960A8" w:rsidP="00D3035C">
      <w:pPr>
        <w:rPr>
          <w:sz w:val="16"/>
        </w:rPr>
      </w:pPr>
    </w:p>
    <w:p w14:paraId="4C9430D4" w14:textId="77777777" w:rsidR="004960A8" w:rsidRPr="00F0173F" w:rsidRDefault="008A5E08" w:rsidP="00F0173F">
      <w:pPr>
        <w:pStyle w:val="Ttulo4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INFORMACIÓ COMPLEMENTÀRIA I </w:t>
      </w:r>
      <w:r w:rsidR="004960A8" w:rsidRPr="00F0173F">
        <w:rPr>
          <w:sz w:val="28"/>
          <w:szCs w:val="28"/>
        </w:rPr>
        <w:t>ANNEXOS:</w:t>
      </w:r>
    </w:p>
    <w:p w14:paraId="6C2219A4" w14:textId="77777777" w:rsidR="00DF1178" w:rsidRDefault="00DF1178" w:rsidP="00F378F8">
      <w:pPr>
        <w:numPr>
          <w:ilvl w:val="0"/>
          <w:numId w:val="8"/>
        </w:numPr>
      </w:pPr>
      <w:r>
        <w:t xml:space="preserve">Puntuació per eixos i </w:t>
      </w:r>
      <w:proofErr w:type="spellStart"/>
      <w:r>
        <w:t>sub</w:t>
      </w:r>
      <w:proofErr w:type="spellEnd"/>
      <w:r>
        <w:t>-eixos de l’autoavaluació.</w:t>
      </w:r>
    </w:p>
    <w:p w14:paraId="733EA69B" w14:textId="77777777" w:rsidR="00624C4D" w:rsidRPr="0000783C" w:rsidRDefault="00624C4D" w:rsidP="00F378F8">
      <w:pPr>
        <w:numPr>
          <w:ilvl w:val="0"/>
          <w:numId w:val="8"/>
        </w:numPr>
      </w:pPr>
      <w:r w:rsidRPr="0000783C">
        <w:t>Estructura organitzativa</w:t>
      </w:r>
      <w:r w:rsidR="003D4FEB">
        <w:t>.</w:t>
      </w:r>
    </w:p>
    <w:p w14:paraId="458A763A" w14:textId="77777777" w:rsidR="004960A8" w:rsidRPr="0000783C" w:rsidRDefault="004960A8" w:rsidP="00F378F8">
      <w:pPr>
        <w:numPr>
          <w:ilvl w:val="0"/>
          <w:numId w:val="8"/>
        </w:numPr>
      </w:pPr>
      <w:r w:rsidRPr="0000783C">
        <w:t>Mapa de processos</w:t>
      </w:r>
      <w:r w:rsidR="003D4FEB">
        <w:t>.</w:t>
      </w:r>
    </w:p>
    <w:p w14:paraId="6BE67AE4" w14:textId="77777777" w:rsidR="004960A8" w:rsidRPr="0000783C" w:rsidRDefault="004960A8" w:rsidP="00F378F8">
      <w:pPr>
        <w:numPr>
          <w:ilvl w:val="0"/>
          <w:numId w:val="8"/>
        </w:numPr>
      </w:pPr>
      <w:r w:rsidRPr="0000783C">
        <w:t>Llistat de fets clau</w:t>
      </w:r>
      <w:r w:rsidR="003D4FEB">
        <w:t>,</w:t>
      </w:r>
      <w:r w:rsidRPr="0000783C">
        <w:t xml:space="preserve"> fites assolides del centre</w:t>
      </w:r>
      <w:r w:rsidR="003D4FEB">
        <w:t xml:space="preserve"> i d’altres indicadors, si escau.</w:t>
      </w:r>
    </w:p>
    <w:p w14:paraId="04056548" w14:textId="77777777" w:rsidR="004960A8" w:rsidRPr="0000783C" w:rsidRDefault="004960A8" w:rsidP="00F378F8">
      <w:pPr>
        <w:numPr>
          <w:ilvl w:val="0"/>
          <w:numId w:val="8"/>
        </w:numPr>
      </w:pPr>
      <w:r w:rsidRPr="0000783C">
        <w:t>Reptes que es proposa el centre.</w:t>
      </w:r>
    </w:p>
    <w:p w14:paraId="5E0B36B9" w14:textId="77777777" w:rsidR="004960A8" w:rsidRPr="0000783C" w:rsidRDefault="004960A8" w:rsidP="00F378F8">
      <w:pPr>
        <w:numPr>
          <w:ilvl w:val="0"/>
          <w:numId w:val="8"/>
        </w:numPr>
      </w:pPr>
      <w:r w:rsidRPr="0000783C">
        <w:t>Tractament dels grups d’interès actuals.</w:t>
      </w:r>
    </w:p>
    <w:p w14:paraId="6F3F408E" w14:textId="77777777" w:rsidR="004960A8" w:rsidRPr="0000783C" w:rsidRDefault="004960A8" w:rsidP="00F378F8">
      <w:pPr>
        <w:numPr>
          <w:ilvl w:val="0"/>
          <w:numId w:val="8"/>
        </w:numPr>
      </w:pPr>
      <w:r w:rsidRPr="0000783C">
        <w:t>Nous segments de la població als qual es vol oferir el servei del centre.</w:t>
      </w:r>
    </w:p>
    <w:p w14:paraId="689C7042" w14:textId="77777777" w:rsidR="004960A8" w:rsidRPr="0000783C" w:rsidRDefault="004960A8" w:rsidP="00F378F8">
      <w:pPr>
        <w:numPr>
          <w:ilvl w:val="0"/>
          <w:numId w:val="8"/>
        </w:numPr>
      </w:pPr>
      <w:r w:rsidRPr="0000783C">
        <w:t>Avantatges competitives i factors clau d’èxit amb els que compta el centre.</w:t>
      </w:r>
    </w:p>
    <w:p w14:paraId="548B8ABD" w14:textId="77777777" w:rsidR="004960A8" w:rsidRPr="0000783C" w:rsidRDefault="00624C4D" w:rsidP="00F378F8">
      <w:pPr>
        <w:numPr>
          <w:ilvl w:val="0"/>
          <w:numId w:val="8"/>
        </w:numPr>
      </w:pPr>
      <w:r w:rsidRPr="0000783C">
        <w:t>Nous serveis que es proposa oferir el centre.</w:t>
      </w:r>
    </w:p>
    <w:p w14:paraId="08564AAE" w14:textId="77777777" w:rsidR="00624C4D" w:rsidRPr="0000783C" w:rsidRDefault="00624C4D" w:rsidP="00F378F8">
      <w:pPr>
        <w:numPr>
          <w:ilvl w:val="0"/>
          <w:numId w:val="8"/>
        </w:numPr>
      </w:pPr>
      <w:r w:rsidRPr="0000783C">
        <w:t>Oferta actual de productes/serveis</w:t>
      </w:r>
      <w:r w:rsidR="003D4FEB">
        <w:t>.</w:t>
      </w:r>
    </w:p>
    <w:p w14:paraId="717BBCC4" w14:textId="77777777" w:rsidR="00624C4D" w:rsidRPr="0000783C" w:rsidRDefault="00624C4D" w:rsidP="00F378F8">
      <w:pPr>
        <w:numPr>
          <w:ilvl w:val="0"/>
          <w:numId w:val="8"/>
        </w:numPr>
      </w:pPr>
      <w:r w:rsidRPr="0000783C">
        <w:t>D’altres que el centre consideri.</w:t>
      </w:r>
    </w:p>
    <w:p w14:paraId="330596F3" w14:textId="77777777" w:rsidR="00F378F8" w:rsidRPr="0000783C" w:rsidRDefault="00F378F8" w:rsidP="00F378F8"/>
    <w:p w14:paraId="787CC9E8" w14:textId="77777777" w:rsidR="00F378F8" w:rsidRPr="00AA2700" w:rsidRDefault="00F378F8" w:rsidP="00F0173F">
      <w:pPr>
        <w:pStyle w:val="Ttulo4"/>
        <w:jc w:val="left"/>
        <w:rPr>
          <w:sz w:val="28"/>
          <w:szCs w:val="28"/>
          <w:lang w:val="es-ES"/>
        </w:rPr>
      </w:pPr>
      <w:r w:rsidRPr="00AA2700">
        <w:rPr>
          <w:sz w:val="28"/>
          <w:szCs w:val="28"/>
          <w:lang w:val="es-ES"/>
        </w:rPr>
        <w:t>A TENIR EN COMPTE:</w:t>
      </w:r>
    </w:p>
    <w:p w14:paraId="665ABD1E" w14:textId="77777777" w:rsidR="00F378F8" w:rsidRPr="0000783C" w:rsidRDefault="00F378F8" w:rsidP="00F378F8">
      <w:r w:rsidRPr="0000783C">
        <w:rPr>
          <w:b/>
        </w:rPr>
        <w:t>Format:</w:t>
      </w:r>
      <w:r w:rsidRPr="0000783C">
        <w:t xml:space="preserve"> Marges 2 cm, lletra </w:t>
      </w:r>
      <w:proofErr w:type="spellStart"/>
      <w:r w:rsidRPr="0000783C">
        <w:t>arial</w:t>
      </w:r>
      <w:proofErr w:type="spellEnd"/>
      <w:r w:rsidRPr="0000783C">
        <w:t xml:space="preserve"> 11, interlineat 1,15, DIN A4.</w:t>
      </w:r>
    </w:p>
    <w:p w14:paraId="42162135" w14:textId="77777777" w:rsidR="008F05B1" w:rsidRDefault="00F378F8" w:rsidP="00F378F8">
      <w:r w:rsidRPr="0000783C">
        <w:rPr>
          <w:b/>
        </w:rPr>
        <w:t>Extensió</w:t>
      </w:r>
      <w:r w:rsidR="008F05B1">
        <w:rPr>
          <w:b/>
        </w:rPr>
        <w:t xml:space="preserve"> de la memòria</w:t>
      </w:r>
      <w:r w:rsidRPr="0000783C">
        <w:t xml:space="preserve">: Extensió màxima de </w:t>
      </w:r>
      <w:r w:rsidR="008F05B1">
        <w:t>fins a 6</w:t>
      </w:r>
      <w:r w:rsidRPr="0000783C">
        <w:t>0 fulls</w:t>
      </w:r>
      <w:r w:rsidR="008F05B1">
        <w:t>.</w:t>
      </w:r>
    </w:p>
    <w:p w14:paraId="6604CB03" w14:textId="77777777" w:rsidR="00F378F8" w:rsidRPr="0000783C" w:rsidRDefault="008F05B1" w:rsidP="00F378F8">
      <w:r w:rsidRPr="008F05B1">
        <w:rPr>
          <w:b/>
        </w:rPr>
        <w:t>Annexos:</w:t>
      </w:r>
      <w:r>
        <w:t xml:space="preserve"> Fins a 25</w:t>
      </w:r>
      <w:r w:rsidR="00F378F8" w:rsidRPr="0000783C">
        <w:t xml:space="preserve"> pàgines.</w:t>
      </w:r>
    </w:p>
    <w:p w14:paraId="60ED2D58" w14:textId="77777777" w:rsidR="008F7D9C" w:rsidRPr="0000783C" w:rsidRDefault="00F378F8" w:rsidP="00F378F8">
      <w:r w:rsidRPr="0000783C">
        <w:rPr>
          <w:b/>
        </w:rPr>
        <w:t>Paginació:</w:t>
      </w:r>
      <w:r w:rsidRPr="0000783C">
        <w:t xml:space="preserve"> pàgines numerades indicant el total de pàgines.</w:t>
      </w:r>
    </w:p>
    <w:p w14:paraId="05F18175" w14:textId="77777777" w:rsidR="008F7D9C" w:rsidRPr="0000783C" w:rsidRDefault="008F7D9C" w:rsidP="00F378F8">
      <w:pPr>
        <w:rPr>
          <w:b/>
        </w:rPr>
      </w:pPr>
      <w:r w:rsidRPr="0000783C">
        <w:rPr>
          <w:b/>
        </w:rPr>
        <w:t>Presentació de resultats:</w:t>
      </w:r>
    </w:p>
    <w:p w14:paraId="1D001BFB" w14:textId="77777777" w:rsidR="008F7D9C" w:rsidRPr="0000783C" w:rsidRDefault="003D4FEB" w:rsidP="008F7D9C">
      <w:pPr>
        <w:numPr>
          <w:ilvl w:val="0"/>
          <w:numId w:val="9"/>
        </w:numPr>
        <w:jc w:val="both"/>
      </w:pPr>
      <w:r>
        <w:t xml:space="preserve">S’ha </w:t>
      </w:r>
      <w:r w:rsidR="008F7D9C" w:rsidRPr="0000783C">
        <w:t>de fer una selecció d’aquells indicadors que demostrin que els resultats de les accions desplegades mantenen una tendència positiva al</w:t>
      </w:r>
      <w:r>
        <w:t>menys al</w:t>
      </w:r>
      <w:r w:rsidR="008F7D9C" w:rsidRPr="0000783C">
        <w:t xml:space="preserve"> llarg de tres cursos</w:t>
      </w:r>
      <w:r>
        <w:t>;</w:t>
      </w:r>
      <w:r w:rsidR="008F7D9C" w:rsidRPr="0000783C">
        <w:t xml:space="preserve"> s’assoleixen els objectius definits, són objecte, dins de l’anàlisi, d’una comparació dins i/o fora del centre. Per últim, cal que els resultats siguin efecte de les causes determinades per les nostres accions.</w:t>
      </w:r>
    </w:p>
    <w:p w14:paraId="283E21AF" w14:textId="77777777" w:rsidR="008F7D9C" w:rsidRPr="0000783C" w:rsidRDefault="008F7D9C" w:rsidP="008F7D9C">
      <w:pPr>
        <w:numPr>
          <w:ilvl w:val="0"/>
          <w:numId w:val="9"/>
        </w:numPr>
        <w:jc w:val="both"/>
      </w:pPr>
      <w:r w:rsidRPr="0000783C">
        <w:t>Les gràfiques resulten més fàcils d’interpretar per a un observador extern que les dades d’una taula. En el cas de dades objecte de protecció, es poden presentar en percentatges d’increment respecte d’un any base.</w:t>
      </w:r>
    </w:p>
    <w:p w14:paraId="729F0492" w14:textId="77777777" w:rsidR="008F7D9C" w:rsidRPr="0000783C" w:rsidRDefault="008F7D9C" w:rsidP="008F7D9C">
      <w:pPr>
        <w:numPr>
          <w:ilvl w:val="0"/>
          <w:numId w:val="9"/>
        </w:numPr>
        <w:jc w:val="both"/>
      </w:pPr>
      <w:r w:rsidRPr="0000783C">
        <w:t>Cal assegurar que les dades són consistents, que l’indicador abasta les àrees més importants del centre i estan segmentats per grups d’interès.</w:t>
      </w:r>
    </w:p>
    <w:p w14:paraId="597F589D" w14:textId="77777777" w:rsidR="008F7D9C" w:rsidRPr="0000783C" w:rsidRDefault="008F7D9C" w:rsidP="008F7D9C">
      <w:pPr>
        <w:numPr>
          <w:ilvl w:val="0"/>
          <w:numId w:val="9"/>
        </w:numPr>
        <w:jc w:val="both"/>
      </w:pPr>
      <w:r w:rsidRPr="0000783C">
        <w:t>Hi ha d’haver tendències d’almenys 3 cursos, identificar l’objectiu previst i el resultat assolit, hem de posar les dades amb les que fem benchmarking.</w:t>
      </w:r>
    </w:p>
    <w:p w14:paraId="05775761" w14:textId="77777777" w:rsidR="008F7D9C" w:rsidRPr="0000783C" w:rsidRDefault="008F7D9C" w:rsidP="008F7D9C">
      <w:pPr>
        <w:numPr>
          <w:ilvl w:val="0"/>
          <w:numId w:val="9"/>
        </w:numPr>
        <w:jc w:val="both"/>
      </w:pPr>
      <w:r w:rsidRPr="0000783C">
        <w:t>Cal que els resultats siguin efecte de les causes determinades per les nostres accions.</w:t>
      </w:r>
    </w:p>
    <w:p w14:paraId="4E5FDDA2" w14:textId="77777777" w:rsidR="008F7D9C" w:rsidRPr="0000783C" w:rsidRDefault="008F7D9C" w:rsidP="00F378F8"/>
    <w:p w14:paraId="4EC66EEF" w14:textId="77777777" w:rsidR="00F378F8" w:rsidRPr="00F0173F" w:rsidRDefault="00F378F8" w:rsidP="00F0173F">
      <w:pPr>
        <w:pStyle w:val="Ttulo4"/>
        <w:jc w:val="left"/>
        <w:rPr>
          <w:sz w:val="28"/>
          <w:szCs w:val="28"/>
        </w:rPr>
      </w:pPr>
      <w:r w:rsidRPr="00F0173F">
        <w:rPr>
          <w:sz w:val="28"/>
          <w:szCs w:val="28"/>
        </w:rPr>
        <w:t>REQUISITS DEL CONTRAST EXTERN:</w:t>
      </w:r>
    </w:p>
    <w:p w14:paraId="2D9AB3EC" w14:textId="77777777" w:rsidR="00F378F8" w:rsidRPr="0000783C" w:rsidRDefault="00F378F8" w:rsidP="00F378F8">
      <w:pPr>
        <w:numPr>
          <w:ilvl w:val="0"/>
          <w:numId w:val="9"/>
        </w:numPr>
      </w:pPr>
      <w:r w:rsidRPr="0000783C">
        <w:t>Cal presentar la sol·licitud, almenys, amb un mes d’antelació a la dat sol·licitada.</w:t>
      </w:r>
    </w:p>
    <w:p w14:paraId="22F52A32" w14:textId="77777777" w:rsidR="00F378F8" w:rsidRPr="0000783C" w:rsidRDefault="00F378F8" w:rsidP="00F378F8">
      <w:pPr>
        <w:numPr>
          <w:ilvl w:val="0"/>
          <w:numId w:val="9"/>
        </w:numPr>
      </w:pPr>
      <w:r w:rsidRPr="0000783C">
        <w:lastRenderedPageBreak/>
        <w:t>Haver assolit, almenys, dos cicles de cer</w:t>
      </w:r>
      <w:r w:rsidR="005F3644" w:rsidRPr="0000783C">
        <w:t>t</w:t>
      </w:r>
      <w:r w:rsidRPr="0000783C">
        <w:t>ificació ISO 9001.</w:t>
      </w:r>
    </w:p>
    <w:p w14:paraId="32608241" w14:textId="77777777" w:rsidR="00F378F8" w:rsidRPr="0000783C" w:rsidRDefault="00F378F8" w:rsidP="00F378F8">
      <w:pPr>
        <w:numPr>
          <w:ilvl w:val="0"/>
          <w:numId w:val="9"/>
        </w:numPr>
      </w:pPr>
      <w:r w:rsidRPr="0000783C">
        <w:t>Haver fet l’autoavaluació i posat en marxa un</w:t>
      </w:r>
      <w:r w:rsidR="003D4FEB">
        <w:t xml:space="preserve"> no</w:t>
      </w:r>
      <w:r w:rsidR="00DF1178">
        <w:t>u</w:t>
      </w:r>
      <w:r w:rsidRPr="0000783C">
        <w:t xml:space="preserve"> Pla de millores,</w:t>
      </w:r>
      <w:r w:rsidR="003D4FEB">
        <w:t xml:space="preserve"> </w:t>
      </w:r>
      <w:r w:rsidRPr="0000783C">
        <w:t>actuació</w:t>
      </w:r>
      <w:r w:rsidR="003D4FEB">
        <w:t xml:space="preserve">, </w:t>
      </w:r>
      <w:r w:rsidRPr="0000783C">
        <w:t>estratègic</w:t>
      </w:r>
      <w:r w:rsidR="003D4FEB">
        <w:t xml:space="preserve"> o Projecte de direcció; és a dir la combinació d’un projecte a mig termini per assolir els resultats del Projecte Educatiu del centre (llarg termini).</w:t>
      </w:r>
    </w:p>
    <w:p w14:paraId="3B71B308" w14:textId="77777777" w:rsidR="00F378F8" w:rsidRPr="0000783C" w:rsidRDefault="00F378F8" w:rsidP="00F378F8">
      <w:pPr>
        <w:numPr>
          <w:ilvl w:val="0"/>
          <w:numId w:val="9"/>
        </w:numPr>
      </w:pPr>
      <w:r w:rsidRPr="0000783C">
        <w:t>Cal haver obtingut, almenys, +300 en l’autoavaluació.</w:t>
      </w:r>
    </w:p>
    <w:p w14:paraId="13EE1552" w14:textId="77777777" w:rsidR="00F378F8" w:rsidRPr="0000783C" w:rsidRDefault="00F378F8" w:rsidP="00F378F8">
      <w:pPr>
        <w:numPr>
          <w:ilvl w:val="0"/>
          <w:numId w:val="9"/>
        </w:numPr>
      </w:pPr>
      <w:r w:rsidRPr="0000783C">
        <w:t xml:space="preserve">Lliurar la memòria e2cat amb </w:t>
      </w:r>
      <w:r w:rsidR="00B6100D" w:rsidRPr="0000783C">
        <w:t xml:space="preserve">l’evidència d’haver aplicat </w:t>
      </w:r>
      <w:r w:rsidRPr="0000783C">
        <w:t>els requisits del model REDAR en tots els eixos i resultats</w:t>
      </w:r>
      <w:r w:rsidR="00B6100D" w:rsidRPr="0000783C">
        <w:t>.</w:t>
      </w:r>
    </w:p>
    <w:p w14:paraId="2FB4B558" w14:textId="77777777" w:rsidR="00B6100D" w:rsidRPr="0000783C" w:rsidRDefault="00B6100D" w:rsidP="00F378F8">
      <w:pPr>
        <w:numPr>
          <w:ilvl w:val="0"/>
          <w:numId w:val="9"/>
        </w:numPr>
      </w:pPr>
      <w:r w:rsidRPr="0000783C">
        <w:t xml:space="preserve">El vist i plau del coordinador de qualitat del centre, la validació del coordinador/a de Xarxa corresponent (membres del </w:t>
      </w:r>
      <w:proofErr w:type="spellStart"/>
      <w:r w:rsidRPr="0000783C">
        <w:t>PQiMC</w:t>
      </w:r>
      <w:proofErr w:type="spellEnd"/>
      <w:r w:rsidRPr="0000783C">
        <w:t xml:space="preserve">) i l’acceptació de </w:t>
      </w:r>
      <w:r w:rsidR="00CA30E3">
        <w:t xml:space="preserve">l’entitat </w:t>
      </w:r>
      <w:proofErr w:type="spellStart"/>
      <w:r w:rsidR="00CA30E3">
        <w:t>acreditadora</w:t>
      </w:r>
      <w:proofErr w:type="spellEnd"/>
      <w:r w:rsidR="00CA30E3">
        <w:t xml:space="preserve"> autoritzada</w:t>
      </w:r>
      <w:r w:rsidRPr="0000783C">
        <w:t>.</w:t>
      </w:r>
    </w:p>
    <w:p w14:paraId="429DC08B" w14:textId="77777777" w:rsidR="00F378F8" w:rsidRPr="0000783C" w:rsidRDefault="00F378F8" w:rsidP="00F378F8"/>
    <w:p w14:paraId="38F06A97" w14:textId="77777777" w:rsidR="00F378F8" w:rsidRPr="00F0173F" w:rsidRDefault="00B6100D" w:rsidP="00F0173F">
      <w:pPr>
        <w:pStyle w:val="Ttulo4"/>
        <w:jc w:val="left"/>
        <w:rPr>
          <w:sz w:val="28"/>
          <w:szCs w:val="28"/>
        </w:rPr>
      </w:pPr>
      <w:r w:rsidRPr="00F0173F">
        <w:rPr>
          <w:sz w:val="28"/>
          <w:szCs w:val="28"/>
        </w:rPr>
        <w:t>DESPLEGAMENT DEL PROCÉS:</w:t>
      </w:r>
    </w:p>
    <w:p w14:paraId="7A35F161" w14:textId="77777777" w:rsidR="00B6100D" w:rsidRPr="0000783C" w:rsidRDefault="0061153C" w:rsidP="0061153C">
      <w:pPr>
        <w:numPr>
          <w:ilvl w:val="0"/>
          <w:numId w:val="9"/>
        </w:numPr>
      </w:pPr>
      <w:r w:rsidRPr="0000783C">
        <w:t xml:space="preserve">Assignació </w:t>
      </w:r>
      <w:r w:rsidR="004E7474">
        <w:t xml:space="preserve">d’un </w:t>
      </w:r>
      <w:r w:rsidRPr="0000783C">
        <w:t>equip avaluador per part d</w:t>
      </w:r>
      <w:r w:rsidR="00DF1178">
        <w:t xml:space="preserve">e l’organització </w:t>
      </w:r>
      <w:proofErr w:type="spellStart"/>
      <w:r w:rsidR="00DF1178">
        <w:t>acreditadora</w:t>
      </w:r>
      <w:proofErr w:type="spellEnd"/>
      <w:r w:rsidR="00DF1178">
        <w:t>.</w:t>
      </w:r>
    </w:p>
    <w:p w14:paraId="0279FDDE" w14:textId="77777777" w:rsidR="0061153C" w:rsidRPr="0000783C" w:rsidRDefault="0061153C" w:rsidP="0061153C">
      <w:pPr>
        <w:numPr>
          <w:ilvl w:val="1"/>
          <w:numId w:val="9"/>
        </w:numPr>
      </w:pPr>
      <w:r w:rsidRPr="0000783C">
        <w:t>Un avaluador sènior EFQM</w:t>
      </w:r>
      <w:r w:rsidR="00DF1178">
        <w:t xml:space="preserve"> / E2cat</w:t>
      </w:r>
      <w:r w:rsidRPr="0000783C">
        <w:t>.</w:t>
      </w:r>
    </w:p>
    <w:p w14:paraId="1D0CE938" w14:textId="77777777" w:rsidR="0061153C" w:rsidRPr="0000783C" w:rsidRDefault="0061153C" w:rsidP="0061153C">
      <w:pPr>
        <w:numPr>
          <w:ilvl w:val="1"/>
          <w:numId w:val="9"/>
        </w:numPr>
      </w:pPr>
      <w:r w:rsidRPr="0000783C">
        <w:t>Un equip d’avaluadors júniors amb formació acreditada en el model.</w:t>
      </w:r>
    </w:p>
    <w:p w14:paraId="135BCC56" w14:textId="77777777" w:rsidR="0061153C" w:rsidRDefault="0061153C" w:rsidP="0061153C">
      <w:pPr>
        <w:numPr>
          <w:ilvl w:val="0"/>
          <w:numId w:val="9"/>
        </w:numPr>
      </w:pPr>
      <w:r w:rsidRPr="0000783C">
        <w:t xml:space="preserve">Revisió </w:t>
      </w:r>
      <w:r w:rsidR="00DF1178">
        <w:t xml:space="preserve">i puntuació </w:t>
      </w:r>
      <w:r w:rsidRPr="0000783C">
        <w:t>de la memòria.</w:t>
      </w:r>
    </w:p>
    <w:p w14:paraId="43BAB232" w14:textId="77777777" w:rsidR="00DF1178" w:rsidRPr="0000783C" w:rsidRDefault="00DF1178" w:rsidP="0061153C">
      <w:pPr>
        <w:numPr>
          <w:ilvl w:val="0"/>
          <w:numId w:val="9"/>
        </w:numPr>
      </w:pPr>
      <w:r>
        <w:t>Posta en comú de l’equip avaluador.</w:t>
      </w:r>
    </w:p>
    <w:p w14:paraId="6C52EF6B" w14:textId="77777777" w:rsidR="0061153C" w:rsidRPr="0000783C" w:rsidRDefault="0061153C" w:rsidP="0061153C">
      <w:pPr>
        <w:numPr>
          <w:ilvl w:val="0"/>
          <w:numId w:val="9"/>
        </w:numPr>
      </w:pPr>
      <w:r w:rsidRPr="0000783C">
        <w:t>Planificació de la visita al centre.</w:t>
      </w:r>
    </w:p>
    <w:p w14:paraId="44B7D21C" w14:textId="77777777" w:rsidR="0061153C" w:rsidRPr="0000783C" w:rsidRDefault="0061153C" w:rsidP="0061153C">
      <w:pPr>
        <w:numPr>
          <w:ilvl w:val="0"/>
          <w:numId w:val="9"/>
        </w:numPr>
      </w:pPr>
      <w:r w:rsidRPr="0000783C">
        <w:t>Visita del centre, contrast i lliurament d’informe preliminar.</w:t>
      </w:r>
    </w:p>
    <w:p w14:paraId="5B0447EC" w14:textId="77777777" w:rsidR="004E7474" w:rsidRDefault="0061153C" w:rsidP="0061153C">
      <w:pPr>
        <w:numPr>
          <w:ilvl w:val="0"/>
          <w:numId w:val="9"/>
        </w:numPr>
      </w:pPr>
      <w:r w:rsidRPr="0000783C">
        <w:t>Realització de l’informe final.</w:t>
      </w:r>
    </w:p>
    <w:p w14:paraId="4E481B13" w14:textId="77777777" w:rsidR="0061153C" w:rsidRPr="0000783C" w:rsidRDefault="0061153C" w:rsidP="0061153C">
      <w:pPr>
        <w:numPr>
          <w:ilvl w:val="0"/>
          <w:numId w:val="9"/>
        </w:numPr>
      </w:pPr>
      <w:r w:rsidRPr="0000783C">
        <w:t>Reunió de consens.</w:t>
      </w:r>
    </w:p>
    <w:p w14:paraId="3F4388C9" w14:textId="77777777" w:rsidR="0061153C" w:rsidRPr="0000783C" w:rsidRDefault="0061153C" w:rsidP="0061153C">
      <w:pPr>
        <w:numPr>
          <w:ilvl w:val="0"/>
          <w:numId w:val="9"/>
        </w:numPr>
      </w:pPr>
      <w:r w:rsidRPr="0000783C">
        <w:t>Lliurament de l’informe al centre.</w:t>
      </w:r>
    </w:p>
    <w:p w14:paraId="1CE35B8B" w14:textId="77777777" w:rsidR="0061153C" w:rsidRDefault="0061153C" w:rsidP="0061153C">
      <w:pPr>
        <w:numPr>
          <w:ilvl w:val="0"/>
          <w:numId w:val="9"/>
        </w:numPr>
      </w:pPr>
      <w:r w:rsidRPr="0000783C">
        <w:t>Atorgament del certificat corresponent.</w:t>
      </w:r>
    </w:p>
    <w:p w14:paraId="593B92C6" w14:textId="77777777" w:rsidR="008F05B1" w:rsidRDefault="008F05B1" w:rsidP="008F05B1"/>
    <w:p w14:paraId="5D7AA75F" w14:textId="77777777" w:rsidR="008F05B1" w:rsidRPr="008F05B1" w:rsidRDefault="008F05B1" w:rsidP="008F05B1">
      <w:pPr>
        <w:pStyle w:val="Descripcin"/>
        <w:keepNext/>
        <w:spacing w:after="0"/>
        <w:rPr>
          <w:b/>
          <w:color w:val="000000" w:themeColor="text1"/>
        </w:rPr>
      </w:pPr>
      <w:r w:rsidRPr="008F05B1">
        <w:rPr>
          <w:b/>
          <w:color w:val="000000" w:themeColor="text1"/>
        </w:rPr>
        <w:lastRenderedPageBreak/>
        <w:t xml:space="preserve">Il·lustració </w:t>
      </w:r>
      <w:r w:rsidRPr="008F05B1">
        <w:rPr>
          <w:b/>
          <w:color w:val="000000" w:themeColor="text1"/>
        </w:rPr>
        <w:fldChar w:fldCharType="begin"/>
      </w:r>
      <w:r w:rsidRPr="008F05B1">
        <w:rPr>
          <w:b/>
          <w:color w:val="000000" w:themeColor="text1"/>
        </w:rPr>
        <w:instrText xml:space="preserve"> SEQ Il·lustració \* ARABIC </w:instrText>
      </w:r>
      <w:r w:rsidRPr="008F05B1">
        <w:rPr>
          <w:b/>
          <w:color w:val="000000" w:themeColor="text1"/>
        </w:rPr>
        <w:fldChar w:fldCharType="separate"/>
      </w:r>
      <w:r>
        <w:rPr>
          <w:b/>
          <w:noProof/>
          <w:color w:val="000000" w:themeColor="text1"/>
        </w:rPr>
        <w:t>1</w:t>
      </w:r>
      <w:r w:rsidRPr="008F05B1">
        <w:rPr>
          <w:b/>
          <w:color w:val="000000" w:themeColor="text1"/>
        </w:rPr>
        <w:fldChar w:fldCharType="end"/>
      </w:r>
      <w:r w:rsidRPr="008F05B1">
        <w:rPr>
          <w:b/>
          <w:color w:val="000000" w:themeColor="text1"/>
        </w:rPr>
        <w:t>: Model e2cat</w:t>
      </w:r>
    </w:p>
    <w:p w14:paraId="4573C180" w14:textId="77777777" w:rsidR="008F05B1" w:rsidRDefault="00940F89" w:rsidP="00B3645B">
      <w:pPr>
        <w:jc w:val="center"/>
      </w:pPr>
      <w:r>
        <w:rPr>
          <w:noProof/>
          <w:lang w:eastAsia="ca-ES"/>
        </w:rPr>
        <w:drawing>
          <wp:inline distT="0" distB="0" distL="0" distR="0" wp14:anchorId="3C493B4A" wp14:editId="464446A7">
            <wp:extent cx="5969000" cy="4470400"/>
            <wp:effectExtent l="0" t="0" r="0" b="0"/>
            <wp:docPr id="12" name="Imagen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0" cy="447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D32B1D" w14:textId="77777777" w:rsidR="008F05B1" w:rsidRDefault="008F05B1" w:rsidP="008F05B1"/>
    <w:p w14:paraId="3429A252" w14:textId="77777777" w:rsidR="008F05B1" w:rsidRDefault="008F05B1" w:rsidP="008F05B1">
      <w:pPr>
        <w:pStyle w:val="Descripcin"/>
        <w:keepNext/>
        <w:spacing w:after="0"/>
      </w:pPr>
      <w:r>
        <w:lastRenderedPageBreak/>
        <w:t xml:space="preserve">Il·lustració </w:t>
      </w:r>
      <w:fldSimple w:instr=" SEQ Il·lustració \* ARABIC ">
        <w:r>
          <w:rPr>
            <w:noProof/>
          </w:rPr>
          <w:t>2</w:t>
        </w:r>
      </w:fldSimple>
      <w:r>
        <w:t>: Lògica REDAR</w:t>
      </w:r>
    </w:p>
    <w:p w14:paraId="3C44F2C4" w14:textId="77777777" w:rsidR="008F05B1" w:rsidRDefault="00940F89" w:rsidP="00B3645B">
      <w:pPr>
        <w:jc w:val="center"/>
      </w:pPr>
      <w:r>
        <w:rPr>
          <w:noProof/>
          <w:lang w:eastAsia="ca-ES"/>
        </w:rPr>
        <w:drawing>
          <wp:inline distT="0" distB="0" distL="0" distR="0" wp14:anchorId="47EF56E7" wp14:editId="4EE9FE89">
            <wp:extent cx="4203700" cy="3835400"/>
            <wp:effectExtent l="0" t="0" r="0" b="0"/>
            <wp:docPr id="11" name="Imagen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00" cy="383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220DEA" w14:textId="77777777" w:rsidR="008F05B1" w:rsidRPr="008F05B1" w:rsidRDefault="008F05B1" w:rsidP="008F05B1"/>
    <w:p w14:paraId="017C9324" w14:textId="77777777" w:rsidR="008F05B1" w:rsidRDefault="008F05B1" w:rsidP="008F05B1">
      <w:pPr>
        <w:pStyle w:val="Descripcin"/>
        <w:keepNext/>
        <w:spacing w:after="0"/>
      </w:pPr>
      <w:r>
        <w:t xml:space="preserve">Il·lustració </w:t>
      </w:r>
      <w:fldSimple w:instr=" SEQ Il·lustració \* ARABIC ">
        <w:r>
          <w:rPr>
            <w:noProof/>
          </w:rPr>
          <w:t>3</w:t>
        </w:r>
      </w:fldSimple>
      <w:r>
        <w:t xml:space="preserve">: </w:t>
      </w:r>
      <w:r w:rsidRPr="00EB14A8">
        <w:t>Principis fonamentals de l'excel·lència en la gestió</w:t>
      </w:r>
    </w:p>
    <w:p w14:paraId="23258A58" w14:textId="77777777" w:rsidR="0017235D" w:rsidRPr="0017235D" w:rsidRDefault="0017235D" w:rsidP="0017235D"/>
    <w:p w14:paraId="723929A2" w14:textId="77777777" w:rsidR="008F05B1" w:rsidRPr="008F05B1" w:rsidRDefault="008F05B1" w:rsidP="00B3645B">
      <w:pPr>
        <w:jc w:val="center"/>
      </w:pPr>
      <w:r w:rsidRPr="00D12248">
        <w:rPr>
          <w:noProof/>
          <w:lang w:eastAsia="ca-ES"/>
        </w:rPr>
        <w:drawing>
          <wp:inline distT="0" distB="0" distL="0" distR="0" wp14:anchorId="64DF0E13" wp14:editId="5C2BD853">
            <wp:extent cx="5239805" cy="2826290"/>
            <wp:effectExtent l="76200" t="76200" r="132715" b="12700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1"/>
                    <a:srcRect l="4640" t="7715" r="5725" b="6342"/>
                    <a:stretch/>
                  </pic:blipFill>
                  <pic:spPr bwMode="auto">
                    <a:xfrm>
                      <a:off x="0" y="0"/>
                      <a:ext cx="5298060" cy="2857712"/>
                    </a:xfrm>
                    <a:prstGeom prst="rect">
                      <a:avLst/>
                    </a:prstGeom>
                    <a:ln w="28575" cap="sq" cmpd="sng" algn="ctr">
                      <a:solidFill>
                        <a:srgbClr val="002060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F05B1" w:rsidRPr="008F05B1" w:rsidSect="008A5E08">
      <w:pgSz w:w="11907" w:h="16840" w:code="9"/>
      <w:pgMar w:top="1247" w:right="1247" w:bottom="1134" w:left="1247" w:header="510" w:footer="68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5473F" w14:textId="77777777" w:rsidR="0095234C" w:rsidRDefault="0095234C">
      <w:r>
        <w:separator/>
      </w:r>
    </w:p>
  </w:endnote>
  <w:endnote w:type="continuationSeparator" w:id="0">
    <w:p w14:paraId="0DC8B6C6" w14:textId="77777777" w:rsidR="0095234C" w:rsidRDefault="00952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ans Serif">
    <w:altName w:val="Microsoft Sans Serif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*">
    <w:altName w:val="Arial"/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0C861" w14:textId="77777777" w:rsidR="00AF523E" w:rsidRDefault="00AF523E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5D3E589" w14:textId="77777777" w:rsidR="00AF523E" w:rsidRDefault="00AF523E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DC85B" w14:textId="77777777" w:rsidR="00AF523E" w:rsidRDefault="00AF523E" w:rsidP="00EF6A86">
    <w:pPr>
      <w:pStyle w:val="Piedepgina"/>
      <w:pBdr>
        <w:top w:val="single" w:sz="4" w:space="1" w:color="auto"/>
      </w:pBdr>
      <w:tabs>
        <w:tab w:val="clear" w:pos="4153"/>
        <w:tab w:val="clear" w:pos="8306"/>
        <w:tab w:val="center" w:pos="3119"/>
        <w:tab w:val="left" w:pos="9639"/>
      </w:tabs>
      <w:ind w:right="57"/>
      <w:jc w:val="center"/>
      <w:rPr>
        <w:rFonts w:ascii="Tahoma" w:hAnsi="Tahoma" w:cs="Tahoma"/>
        <w:sz w:val="18"/>
        <w:szCs w:val="18"/>
        <w:lang w:val="es-ES"/>
      </w:rPr>
    </w:pPr>
  </w:p>
  <w:p w14:paraId="191C1D68" w14:textId="1E05EB02" w:rsidR="00AF523E" w:rsidRPr="003B5967" w:rsidRDefault="00AF523E" w:rsidP="0017235D">
    <w:pPr>
      <w:pStyle w:val="Piedepgina"/>
      <w:pBdr>
        <w:top w:val="single" w:sz="4" w:space="1" w:color="auto"/>
      </w:pBdr>
      <w:tabs>
        <w:tab w:val="clear" w:pos="4153"/>
        <w:tab w:val="clear" w:pos="8306"/>
        <w:tab w:val="center" w:pos="5103"/>
        <w:tab w:val="right" w:pos="9498"/>
      </w:tabs>
      <w:ind w:right="57"/>
      <w:jc w:val="center"/>
      <w:rPr>
        <w:rFonts w:cs="Arial"/>
        <w:b/>
        <w:sz w:val="18"/>
        <w:szCs w:val="18"/>
      </w:rPr>
    </w:pPr>
    <w:r>
      <w:rPr>
        <w:rFonts w:cs="Arial"/>
        <w:b/>
        <w:noProof/>
        <w:sz w:val="18"/>
        <w:szCs w:val="18"/>
        <w:lang w:eastAsia="ca-ES"/>
      </w:rPr>
      <w:drawing>
        <wp:inline distT="0" distB="0" distL="0" distR="0" wp14:anchorId="1A023E35" wp14:editId="631936F1">
          <wp:extent cx="1724025" cy="304800"/>
          <wp:effectExtent l="0" t="0" r="9525" b="0"/>
          <wp:docPr id="32" name="Imagen 2" descr="PQiM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PQiM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B5967">
      <w:rPr>
        <w:rFonts w:cs="Arial"/>
        <w:b/>
        <w:sz w:val="18"/>
        <w:szCs w:val="18"/>
      </w:rPr>
      <w:t xml:space="preserve"> </w:t>
    </w:r>
    <w:r>
      <w:rPr>
        <w:rFonts w:cs="Arial"/>
        <w:b/>
        <w:sz w:val="18"/>
        <w:szCs w:val="18"/>
      </w:rPr>
      <w:tab/>
    </w:r>
    <w:r w:rsidRPr="003B5967">
      <w:rPr>
        <w:rFonts w:cs="Arial"/>
        <w:b/>
        <w:sz w:val="18"/>
        <w:szCs w:val="18"/>
      </w:rPr>
      <w:t>Memòria e2cat 20</w:t>
    </w:r>
    <w:r>
      <w:rPr>
        <w:rFonts w:cs="Arial"/>
        <w:b/>
        <w:sz w:val="18"/>
        <w:szCs w:val="18"/>
      </w:rPr>
      <w:t>20</w:t>
    </w:r>
    <w:r w:rsidRPr="003B5967">
      <w:rPr>
        <w:rFonts w:cs="Arial"/>
        <w:b/>
        <w:sz w:val="18"/>
        <w:szCs w:val="18"/>
      </w:rPr>
      <w:t>_v0</w:t>
    </w:r>
    <w:r>
      <w:rPr>
        <w:rFonts w:cs="Arial"/>
        <w:b/>
        <w:sz w:val="18"/>
        <w:szCs w:val="18"/>
      </w:rPr>
      <w:t>1</w:t>
    </w:r>
    <w:r w:rsidRPr="003B5967">
      <w:rPr>
        <w:rFonts w:cs="Arial"/>
        <w:b/>
        <w:sz w:val="18"/>
        <w:szCs w:val="18"/>
      </w:rPr>
      <w:t xml:space="preserve"> </w:t>
    </w:r>
    <w:r>
      <w:rPr>
        <w:rFonts w:cs="Arial"/>
        <w:b/>
        <w:sz w:val="18"/>
        <w:szCs w:val="18"/>
      </w:rPr>
      <w:tab/>
    </w:r>
    <w:r w:rsidRPr="003446B0">
      <w:rPr>
        <w:rFonts w:cs="Arial"/>
        <w:b/>
        <w:sz w:val="18"/>
        <w:szCs w:val="18"/>
      </w:rPr>
      <w:t xml:space="preserve">Pàgina </w:t>
    </w:r>
    <w:r w:rsidRPr="003446B0">
      <w:rPr>
        <w:rFonts w:cs="Arial"/>
        <w:b/>
        <w:bCs/>
        <w:sz w:val="18"/>
        <w:szCs w:val="18"/>
      </w:rPr>
      <w:fldChar w:fldCharType="begin"/>
    </w:r>
    <w:r w:rsidRPr="003446B0">
      <w:rPr>
        <w:rFonts w:cs="Arial"/>
        <w:b/>
        <w:bCs/>
        <w:sz w:val="18"/>
        <w:szCs w:val="18"/>
      </w:rPr>
      <w:instrText>PAGE  \* Arabic  \* MERGEFORMAT</w:instrText>
    </w:r>
    <w:r w:rsidRPr="003446B0">
      <w:rPr>
        <w:rFonts w:cs="Arial"/>
        <w:b/>
        <w:bCs/>
        <w:sz w:val="18"/>
        <w:szCs w:val="18"/>
      </w:rPr>
      <w:fldChar w:fldCharType="separate"/>
    </w:r>
    <w:r w:rsidR="004C6F55">
      <w:rPr>
        <w:rFonts w:cs="Arial"/>
        <w:b/>
        <w:bCs/>
        <w:noProof/>
        <w:sz w:val="18"/>
        <w:szCs w:val="18"/>
      </w:rPr>
      <w:t>1</w:t>
    </w:r>
    <w:r w:rsidRPr="003446B0">
      <w:rPr>
        <w:rFonts w:cs="Arial"/>
        <w:b/>
        <w:bCs/>
        <w:sz w:val="18"/>
        <w:szCs w:val="18"/>
      </w:rPr>
      <w:fldChar w:fldCharType="end"/>
    </w:r>
    <w:r w:rsidRPr="003446B0">
      <w:rPr>
        <w:rFonts w:cs="Arial"/>
        <w:b/>
        <w:sz w:val="18"/>
        <w:szCs w:val="18"/>
      </w:rPr>
      <w:t xml:space="preserve"> de </w:t>
    </w:r>
    <w:r w:rsidRPr="003446B0">
      <w:rPr>
        <w:rFonts w:cs="Arial"/>
        <w:b/>
        <w:bCs/>
        <w:sz w:val="18"/>
        <w:szCs w:val="18"/>
      </w:rPr>
      <w:fldChar w:fldCharType="begin"/>
    </w:r>
    <w:r w:rsidRPr="003446B0">
      <w:rPr>
        <w:rFonts w:cs="Arial"/>
        <w:b/>
        <w:bCs/>
        <w:sz w:val="18"/>
        <w:szCs w:val="18"/>
      </w:rPr>
      <w:instrText>NUMPAGES  \* Arabic  \* MERGEFORMAT</w:instrText>
    </w:r>
    <w:r w:rsidRPr="003446B0">
      <w:rPr>
        <w:rFonts w:cs="Arial"/>
        <w:b/>
        <w:bCs/>
        <w:sz w:val="18"/>
        <w:szCs w:val="18"/>
      </w:rPr>
      <w:fldChar w:fldCharType="separate"/>
    </w:r>
    <w:r w:rsidR="004C6F55">
      <w:rPr>
        <w:rFonts w:cs="Arial"/>
        <w:b/>
        <w:bCs/>
        <w:noProof/>
        <w:sz w:val="18"/>
        <w:szCs w:val="18"/>
      </w:rPr>
      <w:t>31</w:t>
    </w:r>
    <w:r w:rsidRPr="003446B0">
      <w:rPr>
        <w:rFonts w:cs="Arial"/>
        <w:b/>
        <w:bCs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861C8" w14:textId="77777777" w:rsidR="00AF523E" w:rsidRPr="00F670AE" w:rsidRDefault="00AF523E" w:rsidP="0017235D">
    <w:pPr>
      <w:pStyle w:val="Piedepgina"/>
      <w:pBdr>
        <w:top w:val="single" w:sz="4" w:space="0" w:color="auto"/>
      </w:pBdr>
      <w:tabs>
        <w:tab w:val="clear" w:pos="4153"/>
        <w:tab w:val="clear" w:pos="8306"/>
        <w:tab w:val="center" w:pos="3119"/>
        <w:tab w:val="left" w:pos="9639"/>
      </w:tabs>
      <w:ind w:right="57"/>
    </w:pPr>
    <w:r>
      <w:rPr>
        <w:rFonts w:cs="Arial"/>
        <w:b/>
        <w:noProof/>
        <w:sz w:val="18"/>
        <w:szCs w:val="18"/>
        <w:lang w:eastAsia="ca-ES"/>
      </w:rPr>
      <w:drawing>
        <wp:anchor distT="0" distB="0" distL="114300" distR="114300" simplePos="0" relativeHeight="251658240" behindDoc="0" locked="0" layoutInCell="1" allowOverlap="1" wp14:anchorId="04C53A4F" wp14:editId="1D5A8F97">
          <wp:simplePos x="0" y="0"/>
          <wp:positionH relativeFrom="column">
            <wp:posOffset>-328295</wp:posOffset>
          </wp:positionH>
          <wp:positionV relativeFrom="paragraph">
            <wp:posOffset>22225</wp:posOffset>
          </wp:positionV>
          <wp:extent cx="1724025" cy="305435"/>
          <wp:effectExtent l="0" t="0" r="9525" b="0"/>
          <wp:wrapNone/>
          <wp:docPr id="34" name="Imagen 4" descr="PQiM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PQiM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305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3D795" w14:textId="77777777" w:rsidR="0095234C" w:rsidRDefault="0095234C">
      <w:r>
        <w:separator/>
      </w:r>
    </w:p>
  </w:footnote>
  <w:footnote w:type="continuationSeparator" w:id="0">
    <w:p w14:paraId="4E87FA53" w14:textId="77777777" w:rsidR="0095234C" w:rsidRDefault="009523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04C56" w14:textId="77777777" w:rsidR="00AF523E" w:rsidRPr="00F0159F" w:rsidRDefault="00AF523E" w:rsidP="00D61775">
    <w:pPr>
      <w:pStyle w:val="Encabezado"/>
      <w:tabs>
        <w:tab w:val="left" w:pos="567"/>
      </w:tabs>
      <w:spacing w:line="240" w:lineRule="exact"/>
      <w:rPr>
        <w:rFonts w:ascii="Helvetica*" w:hAnsi="Helvetica*"/>
      </w:rPr>
    </w:pPr>
    <w:r>
      <w:rPr>
        <w:rFonts w:ascii="Helvetica*" w:hAnsi="Helvetica*"/>
        <w:noProof/>
        <w:lang w:eastAsia="ca-ES"/>
      </w:rPr>
      <w:drawing>
        <wp:anchor distT="0" distB="0" distL="114300" distR="90170" simplePos="0" relativeHeight="251659264" behindDoc="0" locked="0" layoutInCell="1" allowOverlap="1" wp14:anchorId="7343F992" wp14:editId="11CA53EC">
          <wp:simplePos x="0" y="0"/>
          <wp:positionH relativeFrom="page">
            <wp:posOffset>470535</wp:posOffset>
          </wp:positionH>
          <wp:positionV relativeFrom="page">
            <wp:posOffset>315595</wp:posOffset>
          </wp:positionV>
          <wp:extent cx="257175" cy="295275"/>
          <wp:effectExtent l="0" t="0" r="9525" b="9525"/>
          <wp:wrapSquare wrapText="right"/>
          <wp:docPr id="31" name="Imagen 1" descr="GENC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GENC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0159F">
      <w:rPr>
        <w:rFonts w:ascii="Helvetica*" w:hAnsi="Helvetica*"/>
      </w:rPr>
      <w:t>Generalitat de Catalunya</w:t>
    </w:r>
  </w:p>
  <w:p w14:paraId="16AD4C32" w14:textId="2EB2C2FB" w:rsidR="00AF523E" w:rsidRPr="00F0159F" w:rsidRDefault="00AF523E" w:rsidP="00D61775">
    <w:pPr>
      <w:pStyle w:val="Encabezado"/>
      <w:tabs>
        <w:tab w:val="left" w:pos="567"/>
      </w:tabs>
      <w:spacing w:line="240" w:lineRule="exact"/>
      <w:rPr>
        <w:rFonts w:ascii="Helvetica*" w:hAnsi="Helvetica*"/>
      </w:rPr>
    </w:pPr>
    <w:r>
      <w:rPr>
        <w:rFonts w:ascii="Helvetica*" w:hAnsi="Helvetica*"/>
      </w:rPr>
      <w:t>Departament d’Educació</w:t>
    </w:r>
  </w:p>
  <w:p w14:paraId="1150E28C" w14:textId="77777777" w:rsidR="00AF523E" w:rsidRDefault="00AF523E" w:rsidP="004F7EF0">
    <w:pPr>
      <w:pStyle w:val="Encabezado"/>
      <w:tabs>
        <w:tab w:val="left" w:pos="567"/>
      </w:tabs>
      <w:spacing w:line="240" w:lineRule="exact"/>
      <w:rPr>
        <w:rFonts w:ascii="Helvetica*" w:hAnsi="Helvetica*"/>
        <w:b/>
      </w:rPr>
    </w:pPr>
    <w:r w:rsidRPr="00F0159F">
      <w:rPr>
        <w:rFonts w:ascii="Helvetica*" w:hAnsi="Helvetica*"/>
        <w:b/>
      </w:rPr>
      <w:t xml:space="preserve">Institut </w:t>
    </w:r>
    <w:r>
      <w:rPr>
        <w:rFonts w:ascii="Helvetica*" w:hAnsi="Helvetica*"/>
        <w:b/>
      </w:rPr>
      <w:t>XXXXX</w:t>
    </w:r>
  </w:p>
  <w:p w14:paraId="670FDA2A" w14:textId="77777777" w:rsidR="00AF523E" w:rsidRPr="004F7EF0" w:rsidRDefault="00AF523E" w:rsidP="004F7EF0">
    <w:pPr>
      <w:pStyle w:val="Encabezado"/>
      <w:tabs>
        <w:tab w:val="left" w:pos="567"/>
      </w:tabs>
      <w:spacing w:line="240" w:lineRule="exact"/>
      <w:rPr>
        <w:rFonts w:ascii="Helvetica*" w:hAnsi="Helvetica*"/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3F665" w14:textId="52DE9921" w:rsidR="00AF523E" w:rsidRPr="00624C4D" w:rsidRDefault="008D6864" w:rsidP="00624C4D">
    <w:pPr>
      <w:pStyle w:val="Encabezado"/>
      <w:tabs>
        <w:tab w:val="left" w:pos="567"/>
      </w:tabs>
      <w:spacing w:line="240" w:lineRule="exact"/>
      <w:rPr>
        <w:rFonts w:cs="Arial"/>
      </w:rPr>
    </w:pPr>
    <w:r>
      <w:rPr>
        <w:noProof/>
        <w:lang w:eastAsia="ca-ES"/>
      </w:rPr>
      <w:drawing>
        <wp:anchor distT="0" distB="0" distL="114300" distR="114300" simplePos="0" relativeHeight="251657216" behindDoc="0" locked="0" layoutInCell="1" allowOverlap="1" wp14:anchorId="40A00A98" wp14:editId="6289A468">
          <wp:simplePos x="0" y="0"/>
          <wp:positionH relativeFrom="column">
            <wp:posOffset>5039665</wp:posOffset>
          </wp:positionH>
          <wp:positionV relativeFrom="paragraph">
            <wp:posOffset>-68097</wp:posOffset>
          </wp:positionV>
          <wp:extent cx="1235710" cy="345440"/>
          <wp:effectExtent l="0" t="0" r="2540" b="0"/>
          <wp:wrapNone/>
          <wp:docPr id="10" name="Imagen 10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10" descr="Imagen que contiene Logotipo&#10;&#10;Descripción generada automá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5710" cy="3454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F523E">
      <w:rPr>
        <w:rFonts w:cs="Arial"/>
        <w:noProof/>
        <w:lang w:eastAsia="ca-ES"/>
      </w:rPr>
      <w:drawing>
        <wp:anchor distT="0" distB="0" distL="114300" distR="90170" simplePos="0" relativeHeight="251656192" behindDoc="0" locked="0" layoutInCell="1" allowOverlap="1" wp14:anchorId="595DA486" wp14:editId="787D94DF">
          <wp:simplePos x="0" y="0"/>
          <wp:positionH relativeFrom="page">
            <wp:posOffset>470535</wp:posOffset>
          </wp:positionH>
          <wp:positionV relativeFrom="page">
            <wp:posOffset>315595</wp:posOffset>
          </wp:positionV>
          <wp:extent cx="257175" cy="295275"/>
          <wp:effectExtent l="0" t="0" r="9525" b="9525"/>
          <wp:wrapSquare wrapText="right"/>
          <wp:docPr id="33" name="Imagen 3" descr="GENC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GENCA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F523E" w:rsidRPr="00624C4D">
      <w:rPr>
        <w:rFonts w:cs="Arial"/>
      </w:rPr>
      <w:t>Generalitat de Catalunya</w:t>
    </w:r>
  </w:p>
  <w:p w14:paraId="38504FD1" w14:textId="2540ED33" w:rsidR="00AF523E" w:rsidRPr="00624C4D" w:rsidRDefault="00AF523E" w:rsidP="00944BF3">
    <w:pPr>
      <w:pStyle w:val="Encabezado"/>
      <w:tabs>
        <w:tab w:val="clear" w:pos="4153"/>
        <w:tab w:val="clear" w:pos="8306"/>
        <w:tab w:val="left" w:pos="567"/>
        <w:tab w:val="right" w:pos="9612"/>
      </w:tabs>
      <w:spacing w:line="240" w:lineRule="exact"/>
      <w:rPr>
        <w:rFonts w:cs="Arial"/>
      </w:rPr>
    </w:pPr>
    <w:r w:rsidRPr="00624C4D">
      <w:rPr>
        <w:rFonts w:cs="Arial"/>
      </w:rPr>
      <w:t>Departament d’E</w:t>
    </w:r>
    <w:r>
      <w:rPr>
        <w:rFonts w:cs="Arial"/>
      </w:rPr>
      <w:t>ducació</w:t>
    </w:r>
  </w:p>
  <w:p w14:paraId="79E4E349" w14:textId="11DFD442" w:rsidR="00AF523E" w:rsidRPr="00944BF3" w:rsidRDefault="00AF523E" w:rsidP="00944BF3">
    <w:pPr>
      <w:pStyle w:val="Encabezado"/>
      <w:tabs>
        <w:tab w:val="clear" w:pos="4153"/>
        <w:tab w:val="clear" w:pos="8306"/>
        <w:tab w:val="left" w:pos="567"/>
        <w:tab w:val="left" w:pos="8990"/>
        <w:tab w:val="right" w:pos="9668"/>
      </w:tabs>
      <w:spacing w:line="240" w:lineRule="exact"/>
      <w:rPr>
        <w:rFonts w:cs="Arial"/>
        <w:b/>
      </w:rPr>
    </w:pPr>
    <w:r w:rsidRPr="00624C4D">
      <w:rPr>
        <w:rFonts w:cs="Arial"/>
        <w:b/>
      </w:rPr>
      <w:t>Institut XXXXX</w:t>
    </w:r>
    <w:r>
      <w:rPr>
        <w:rFonts w:cs="Arial"/>
        <w:b/>
      </w:rPr>
      <w:tab/>
    </w:r>
    <w:r>
      <w:rPr>
        <w:rFonts w:cs="Arial"/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1" w15:restartNumberingAfterBreak="0">
    <w:nsid w:val="20E534BC"/>
    <w:multiLevelType w:val="multilevel"/>
    <w:tmpl w:val="7732261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9884FC7"/>
    <w:multiLevelType w:val="multilevel"/>
    <w:tmpl w:val="D7C06706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3" w15:restartNumberingAfterBreak="0">
    <w:nsid w:val="39E960CF"/>
    <w:multiLevelType w:val="multilevel"/>
    <w:tmpl w:val="51EC56C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CCF0EF7"/>
    <w:multiLevelType w:val="multilevel"/>
    <w:tmpl w:val="BD3C4B00"/>
    <w:lvl w:ilvl="0">
      <w:start w:val="1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0" w:hanging="5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5D12293"/>
    <w:multiLevelType w:val="multilevel"/>
    <w:tmpl w:val="0EC05D8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4D5164FA"/>
    <w:multiLevelType w:val="multilevel"/>
    <w:tmpl w:val="0FBCF72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0E82915"/>
    <w:multiLevelType w:val="multilevel"/>
    <w:tmpl w:val="8DCE9E5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10A3DC6"/>
    <w:multiLevelType w:val="multilevel"/>
    <w:tmpl w:val="127A37E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2E317C5"/>
    <w:multiLevelType w:val="hybridMultilevel"/>
    <w:tmpl w:val="BF444F1A"/>
    <w:lvl w:ilvl="0" w:tplc="0403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14249E"/>
    <w:multiLevelType w:val="multilevel"/>
    <w:tmpl w:val="D6B2ED04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5723C3E"/>
    <w:multiLevelType w:val="hybridMultilevel"/>
    <w:tmpl w:val="0F384FBA"/>
    <w:lvl w:ilvl="0" w:tplc="9CF29268">
      <w:start w:val="6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sz w:val="18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F54226"/>
    <w:multiLevelType w:val="multilevel"/>
    <w:tmpl w:val="D30CEDA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A8273AE"/>
    <w:multiLevelType w:val="multilevel"/>
    <w:tmpl w:val="3D92637A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DAF51FA"/>
    <w:multiLevelType w:val="multilevel"/>
    <w:tmpl w:val="3636295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5E581B54"/>
    <w:multiLevelType w:val="multilevel"/>
    <w:tmpl w:val="36945A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6" w15:restartNumberingAfterBreak="0">
    <w:nsid w:val="5E651538"/>
    <w:multiLevelType w:val="multilevel"/>
    <w:tmpl w:val="D7C06706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7" w15:restartNumberingAfterBreak="0">
    <w:nsid w:val="66825A9C"/>
    <w:multiLevelType w:val="multilevel"/>
    <w:tmpl w:val="052CD3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9650DE5"/>
    <w:multiLevelType w:val="hybridMultilevel"/>
    <w:tmpl w:val="BAF60E2C"/>
    <w:lvl w:ilvl="0" w:tplc="ECF4041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69094A"/>
    <w:multiLevelType w:val="hybridMultilevel"/>
    <w:tmpl w:val="318C4DDC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E374FE"/>
    <w:multiLevelType w:val="multilevel"/>
    <w:tmpl w:val="233E7E7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 w16cid:durableId="285625641">
    <w:abstractNumId w:val="17"/>
  </w:num>
  <w:num w:numId="2" w16cid:durableId="114911997">
    <w:abstractNumId w:val="16"/>
  </w:num>
  <w:num w:numId="3" w16cid:durableId="370813001">
    <w:abstractNumId w:val="1"/>
  </w:num>
  <w:num w:numId="4" w16cid:durableId="1291398542">
    <w:abstractNumId w:val="13"/>
  </w:num>
  <w:num w:numId="5" w16cid:durableId="2048480647">
    <w:abstractNumId w:val="8"/>
  </w:num>
  <w:num w:numId="6" w16cid:durableId="1938053538">
    <w:abstractNumId w:val="10"/>
  </w:num>
  <w:num w:numId="7" w16cid:durableId="1097868010">
    <w:abstractNumId w:val="12"/>
  </w:num>
  <w:num w:numId="8" w16cid:durableId="1092047071">
    <w:abstractNumId w:val="19"/>
  </w:num>
  <w:num w:numId="9" w16cid:durableId="241986066">
    <w:abstractNumId w:val="11"/>
  </w:num>
  <w:num w:numId="10" w16cid:durableId="1200122572">
    <w:abstractNumId w:val="7"/>
  </w:num>
  <w:num w:numId="11" w16cid:durableId="471144182">
    <w:abstractNumId w:val="3"/>
  </w:num>
  <w:num w:numId="12" w16cid:durableId="1794051636">
    <w:abstractNumId w:val="15"/>
  </w:num>
  <w:num w:numId="13" w16cid:durableId="812217003">
    <w:abstractNumId w:val="5"/>
  </w:num>
  <w:num w:numId="14" w16cid:durableId="609625791">
    <w:abstractNumId w:val="14"/>
  </w:num>
  <w:num w:numId="15" w16cid:durableId="979653532">
    <w:abstractNumId w:val="18"/>
  </w:num>
  <w:num w:numId="16" w16cid:durableId="1408460304">
    <w:abstractNumId w:val="2"/>
  </w:num>
  <w:num w:numId="17" w16cid:durableId="1480610894">
    <w:abstractNumId w:val="4"/>
  </w:num>
  <w:num w:numId="18" w16cid:durableId="1690641782">
    <w:abstractNumId w:val="6"/>
  </w:num>
  <w:num w:numId="19" w16cid:durableId="1289820359">
    <w:abstractNumId w:val="20"/>
  </w:num>
  <w:num w:numId="20" w16cid:durableId="225527917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B0F"/>
    <w:rsid w:val="00000BD4"/>
    <w:rsid w:val="00007333"/>
    <w:rsid w:val="0000783C"/>
    <w:rsid w:val="00022D4A"/>
    <w:rsid w:val="00027154"/>
    <w:rsid w:val="000315C6"/>
    <w:rsid w:val="000431C1"/>
    <w:rsid w:val="00052E64"/>
    <w:rsid w:val="000560D7"/>
    <w:rsid w:val="00066B62"/>
    <w:rsid w:val="0007219D"/>
    <w:rsid w:val="00076A54"/>
    <w:rsid w:val="00077DB9"/>
    <w:rsid w:val="00085097"/>
    <w:rsid w:val="00087AAB"/>
    <w:rsid w:val="000902E9"/>
    <w:rsid w:val="000910A2"/>
    <w:rsid w:val="000B15F8"/>
    <w:rsid w:val="000B5935"/>
    <w:rsid w:val="000B6C41"/>
    <w:rsid w:val="000C0665"/>
    <w:rsid w:val="000C33E9"/>
    <w:rsid w:val="000D3D8D"/>
    <w:rsid w:val="000E54BF"/>
    <w:rsid w:val="000E6059"/>
    <w:rsid w:val="000F66AC"/>
    <w:rsid w:val="000F72C1"/>
    <w:rsid w:val="000F73C2"/>
    <w:rsid w:val="0010308D"/>
    <w:rsid w:val="00104F01"/>
    <w:rsid w:val="00105851"/>
    <w:rsid w:val="00106E2C"/>
    <w:rsid w:val="00124645"/>
    <w:rsid w:val="00124AB2"/>
    <w:rsid w:val="0012514F"/>
    <w:rsid w:val="00147969"/>
    <w:rsid w:val="00150C8D"/>
    <w:rsid w:val="00152BF4"/>
    <w:rsid w:val="0015373C"/>
    <w:rsid w:val="00154EDF"/>
    <w:rsid w:val="001634C3"/>
    <w:rsid w:val="0017235D"/>
    <w:rsid w:val="0017285B"/>
    <w:rsid w:val="00173341"/>
    <w:rsid w:val="00173510"/>
    <w:rsid w:val="00175956"/>
    <w:rsid w:val="00186281"/>
    <w:rsid w:val="001906D5"/>
    <w:rsid w:val="001A19A1"/>
    <w:rsid w:val="001B28BF"/>
    <w:rsid w:val="001E70BA"/>
    <w:rsid w:val="0020131D"/>
    <w:rsid w:val="00205D09"/>
    <w:rsid w:val="00207718"/>
    <w:rsid w:val="002077BC"/>
    <w:rsid w:val="0021336A"/>
    <w:rsid w:val="002133E0"/>
    <w:rsid w:val="00216740"/>
    <w:rsid w:val="00224F9D"/>
    <w:rsid w:val="00225CA3"/>
    <w:rsid w:val="00226B41"/>
    <w:rsid w:val="00234BE1"/>
    <w:rsid w:val="002375A0"/>
    <w:rsid w:val="00244D59"/>
    <w:rsid w:val="002452DD"/>
    <w:rsid w:val="00250E26"/>
    <w:rsid w:val="002538AF"/>
    <w:rsid w:val="0026006D"/>
    <w:rsid w:val="00260316"/>
    <w:rsid w:val="00262457"/>
    <w:rsid w:val="00263D76"/>
    <w:rsid w:val="00263F72"/>
    <w:rsid w:val="00271345"/>
    <w:rsid w:val="002752A1"/>
    <w:rsid w:val="00277EEE"/>
    <w:rsid w:val="00283FA8"/>
    <w:rsid w:val="00284DFC"/>
    <w:rsid w:val="00290C3F"/>
    <w:rsid w:val="00291373"/>
    <w:rsid w:val="00294E5C"/>
    <w:rsid w:val="002966D5"/>
    <w:rsid w:val="002B2ABC"/>
    <w:rsid w:val="002B6E95"/>
    <w:rsid w:val="002C71BE"/>
    <w:rsid w:val="002C76D8"/>
    <w:rsid w:val="002D62F9"/>
    <w:rsid w:val="002E2F53"/>
    <w:rsid w:val="002F11C2"/>
    <w:rsid w:val="002F45D3"/>
    <w:rsid w:val="0030216C"/>
    <w:rsid w:val="00305AEC"/>
    <w:rsid w:val="003066A6"/>
    <w:rsid w:val="00325CAB"/>
    <w:rsid w:val="00337D60"/>
    <w:rsid w:val="00340B09"/>
    <w:rsid w:val="00342C4C"/>
    <w:rsid w:val="00343C01"/>
    <w:rsid w:val="003446B0"/>
    <w:rsid w:val="003544FE"/>
    <w:rsid w:val="003567B6"/>
    <w:rsid w:val="00362C28"/>
    <w:rsid w:val="00365824"/>
    <w:rsid w:val="00373D89"/>
    <w:rsid w:val="0037576E"/>
    <w:rsid w:val="00391C44"/>
    <w:rsid w:val="00392847"/>
    <w:rsid w:val="003977D7"/>
    <w:rsid w:val="003A1C7B"/>
    <w:rsid w:val="003A24C6"/>
    <w:rsid w:val="003A2767"/>
    <w:rsid w:val="003A29E0"/>
    <w:rsid w:val="003A36BC"/>
    <w:rsid w:val="003A6871"/>
    <w:rsid w:val="003B0E40"/>
    <w:rsid w:val="003B2AC8"/>
    <w:rsid w:val="003B5967"/>
    <w:rsid w:val="003D223D"/>
    <w:rsid w:val="003D4FEB"/>
    <w:rsid w:val="003D6C60"/>
    <w:rsid w:val="003E2486"/>
    <w:rsid w:val="003E357D"/>
    <w:rsid w:val="003E5F54"/>
    <w:rsid w:val="00402F5B"/>
    <w:rsid w:val="004057F4"/>
    <w:rsid w:val="00406846"/>
    <w:rsid w:val="00406C7C"/>
    <w:rsid w:val="00410CAB"/>
    <w:rsid w:val="00413550"/>
    <w:rsid w:val="004239E0"/>
    <w:rsid w:val="00424937"/>
    <w:rsid w:val="00431D78"/>
    <w:rsid w:val="00434D9B"/>
    <w:rsid w:val="00440ADF"/>
    <w:rsid w:val="004532C5"/>
    <w:rsid w:val="00453C17"/>
    <w:rsid w:val="00470885"/>
    <w:rsid w:val="004736ED"/>
    <w:rsid w:val="004751CD"/>
    <w:rsid w:val="004773BE"/>
    <w:rsid w:val="00481CC5"/>
    <w:rsid w:val="004905F4"/>
    <w:rsid w:val="004927B0"/>
    <w:rsid w:val="00492E1E"/>
    <w:rsid w:val="0049440E"/>
    <w:rsid w:val="00495970"/>
    <w:rsid w:val="00495E6E"/>
    <w:rsid w:val="004960A8"/>
    <w:rsid w:val="004B02AB"/>
    <w:rsid w:val="004B0C12"/>
    <w:rsid w:val="004B0EC6"/>
    <w:rsid w:val="004B30C7"/>
    <w:rsid w:val="004B34AD"/>
    <w:rsid w:val="004B639D"/>
    <w:rsid w:val="004C3BD1"/>
    <w:rsid w:val="004C6F55"/>
    <w:rsid w:val="004D3ECB"/>
    <w:rsid w:val="004D5687"/>
    <w:rsid w:val="004D60F8"/>
    <w:rsid w:val="004E1ABA"/>
    <w:rsid w:val="004E42FD"/>
    <w:rsid w:val="004E5ECD"/>
    <w:rsid w:val="004E7474"/>
    <w:rsid w:val="004F1D5D"/>
    <w:rsid w:val="004F7EF0"/>
    <w:rsid w:val="00500DC9"/>
    <w:rsid w:val="00501F53"/>
    <w:rsid w:val="0050228E"/>
    <w:rsid w:val="005265FB"/>
    <w:rsid w:val="00526696"/>
    <w:rsid w:val="005303B8"/>
    <w:rsid w:val="005308E8"/>
    <w:rsid w:val="005316CD"/>
    <w:rsid w:val="00533894"/>
    <w:rsid w:val="005341D8"/>
    <w:rsid w:val="00536341"/>
    <w:rsid w:val="0053728A"/>
    <w:rsid w:val="00547E35"/>
    <w:rsid w:val="00551B3B"/>
    <w:rsid w:val="00556590"/>
    <w:rsid w:val="005565DB"/>
    <w:rsid w:val="0056398C"/>
    <w:rsid w:val="00563F0A"/>
    <w:rsid w:val="005723C3"/>
    <w:rsid w:val="0057246A"/>
    <w:rsid w:val="00573CB0"/>
    <w:rsid w:val="00586CA4"/>
    <w:rsid w:val="005A768F"/>
    <w:rsid w:val="005B3F11"/>
    <w:rsid w:val="005B4557"/>
    <w:rsid w:val="005B7DBA"/>
    <w:rsid w:val="005C2C4C"/>
    <w:rsid w:val="005C5F9D"/>
    <w:rsid w:val="005D1DEF"/>
    <w:rsid w:val="005D3294"/>
    <w:rsid w:val="005E1E69"/>
    <w:rsid w:val="005E2B2E"/>
    <w:rsid w:val="005F0B60"/>
    <w:rsid w:val="005F19B1"/>
    <w:rsid w:val="005F3644"/>
    <w:rsid w:val="005F5C74"/>
    <w:rsid w:val="00604EBC"/>
    <w:rsid w:val="0061153C"/>
    <w:rsid w:val="00615634"/>
    <w:rsid w:val="00617B10"/>
    <w:rsid w:val="00624C4D"/>
    <w:rsid w:val="006315F0"/>
    <w:rsid w:val="00632D6B"/>
    <w:rsid w:val="0063491D"/>
    <w:rsid w:val="006500AF"/>
    <w:rsid w:val="006555A7"/>
    <w:rsid w:val="006716AB"/>
    <w:rsid w:val="006730A8"/>
    <w:rsid w:val="0067402E"/>
    <w:rsid w:val="006752B2"/>
    <w:rsid w:val="006770C1"/>
    <w:rsid w:val="00692907"/>
    <w:rsid w:val="00693DBF"/>
    <w:rsid w:val="00695000"/>
    <w:rsid w:val="006A148C"/>
    <w:rsid w:val="006B7AA5"/>
    <w:rsid w:val="006B7F52"/>
    <w:rsid w:val="006C0B9F"/>
    <w:rsid w:val="006D0E1D"/>
    <w:rsid w:val="006D5D5D"/>
    <w:rsid w:val="006D659E"/>
    <w:rsid w:val="006D69FA"/>
    <w:rsid w:val="006D7310"/>
    <w:rsid w:val="006D77E1"/>
    <w:rsid w:val="006E11C3"/>
    <w:rsid w:val="006E5B0F"/>
    <w:rsid w:val="006F6264"/>
    <w:rsid w:val="00704AD3"/>
    <w:rsid w:val="0070645C"/>
    <w:rsid w:val="00714B37"/>
    <w:rsid w:val="007207AD"/>
    <w:rsid w:val="00723368"/>
    <w:rsid w:val="00724424"/>
    <w:rsid w:val="00731049"/>
    <w:rsid w:val="0073584F"/>
    <w:rsid w:val="007359C3"/>
    <w:rsid w:val="00737BD4"/>
    <w:rsid w:val="0074450E"/>
    <w:rsid w:val="00745987"/>
    <w:rsid w:val="0075157B"/>
    <w:rsid w:val="00753344"/>
    <w:rsid w:val="007625B9"/>
    <w:rsid w:val="007677E8"/>
    <w:rsid w:val="00777B98"/>
    <w:rsid w:val="0078365E"/>
    <w:rsid w:val="00784EE8"/>
    <w:rsid w:val="00784F75"/>
    <w:rsid w:val="00791ED5"/>
    <w:rsid w:val="007A1CE6"/>
    <w:rsid w:val="007A4180"/>
    <w:rsid w:val="007A6D78"/>
    <w:rsid w:val="007A75E0"/>
    <w:rsid w:val="007B4DCA"/>
    <w:rsid w:val="007C0A33"/>
    <w:rsid w:val="007C1395"/>
    <w:rsid w:val="007C239E"/>
    <w:rsid w:val="007C5EB9"/>
    <w:rsid w:val="007D3592"/>
    <w:rsid w:val="007D3E83"/>
    <w:rsid w:val="007D3F89"/>
    <w:rsid w:val="007D79E5"/>
    <w:rsid w:val="007F1CAA"/>
    <w:rsid w:val="007F2FC8"/>
    <w:rsid w:val="007F7432"/>
    <w:rsid w:val="00800081"/>
    <w:rsid w:val="00805183"/>
    <w:rsid w:val="0081052F"/>
    <w:rsid w:val="00821922"/>
    <w:rsid w:val="00823ED1"/>
    <w:rsid w:val="00825BD8"/>
    <w:rsid w:val="00831978"/>
    <w:rsid w:val="00831C3D"/>
    <w:rsid w:val="00832394"/>
    <w:rsid w:val="00833CF0"/>
    <w:rsid w:val="00836F9B"/>
    <w:rsid w:val="00840221"/>
    <w:rsid w:val="00843B0C"/>
    <w:rsid w:val="00846715"/>
    <w:rsid w:val="00851641"/>
    <w:rsid w:val="00856850"/>
    <w:rsid w:val="00860F81"/>
    <w:rsid w:val="008738C3"/>
    <w:rsid w:val="00875E1D"/>
    <w:rsid w:val="00877D95"/>
    <w:rsid w:val="00886DA2"/>
    <w:rsid w:val="00890B9B"/>
    <w:rsid w:val="00892913"/>
    <w:rsid w:val="00897041"/>
    <w:rsid w:val="008973C9"/>
    <w:rsid w:val="008A373F"/>
    <w:rsid w:val="008A5E08"/>
    <w:rsid w:val="008B02CD"/>
    <w:rsid w:val="008B0FAF"/>
    <w:rsid w:val="008B2587"/>
    <w:rsid w:val="008B469C"/>
    <w:rsid w:val="008B6CE3"/>
    <w:rsid w:val="008B7EB4"/>
    <w:rsid w:val="008C2654"/>
    <w:rsid w:val="008C3669"/>
    <w:rsid w:val="008D1264"/>
    <w:rsid w:val="008D2D04"/>
    <w:rsid w:val="008D4036"/>
    <w:rsid w:val="008D4A61"/>
    <w:rsid w:val="008D6864"/>
    <w:rsid w:val="008D6BC7"/>
    <w:rsid w:val="008E0871"/>
    <w:rsid w:val="008E2A8F"/>
    <w:rsid w:val="008E5612"/>
    <w:rsid w:val="008E6CF5"/>
    <w:rsid w:val="008F02AC"/>
    <w:rsid w:val="008F05B1"/>
    <w:rsid w:val="008F361D"/>
    <w:rsid w:val="008F5F74"/>
    <w:rsid w:val="008F7D9C"/>
    <w:rsid w:val="0090285A"/>
    <w:rsid w:val="0090464C"/>
    <w:rsid w:val="00904D92"/>
    <w:rsid w:val="00906D10"/>
    <w:rsid w:val="009077ED"/>
    <w:rsid w:val="00912564"/>
    <w:rsid w:val="00916873"/>
    <w:rsid w:val="00920C06"/>
    <w:rsid w:val="00924946"/>
    <w:rsid w:val="00924BBC"/>
    <w:rsid w:val="009257B2"/>
    <w:rsid w:val="00925D06"/>
    <w:rsid w:val="00927226"/>
    <w:rsid w:val="00940F89"/>
    <w:rsid w:val="009417DB"/>
    <w:rsid w:val="00941C1E"/>
    <w:rsid w:val="00943FD0"/>
    <w:rsid w:val="00944BF3"/>
    <w:rsid w:val="00944EFB"/>
    <w:rsid w:val="0095166A"/>
    <w:rsid w:val="0095234C"/>
    <w:rsid w:val="009525BD"/>
    <w:rsid w:val="00954F48"/>
    <w:rsid w:val="00961891"/>
    <w:rsid w:val="00977DED"/>
    <w:rsid w:val="009A1460"/>
    <w:rsid w:val="009B0ED7"/>
    <w:rsid w:val="009B2D1F"/>
    <w:rsid w:val="009D56AD"/>
    <w:rsid w:val="009D7A82"/>
    <w:rsid w:val="009D7EE2"/>
    <w:rsid w:val="009E2D8A"/>
    <w:rsid w:val="009E5B6D"/>
    <w:rsid w:val="009F4B48"/>
    <w:rsid w:val="009F5157"/>
    <w:rsid w:val="009F5316"/>
    <w:rsid w:val="00A05141"/>
    <w:rsid w:val="00A1289D"/>
    <w:rsid w:val="00A13D5E"/>
    <w:rsid w:val="00A14A9E"/>
    <w:rsid w:val="00A14AFC"/>
    <w:rsid w:val="00A17D94"/>
    <w:rsid w:val="00A2154D"/>
    <w:rsid w:val="00A27A0D"/>
    <w:rsid w:val="00A31A73"/>
    <w:rsid w:val="00A32B0C"/>
    <w:rsid w:val="00A342A4"/>
    <w:rsid w:val="00A41313"/>
    <w:rsid w:val="00A471E1"/>
    <w:rsid w:val="00A508C4"/>
    <w:rsid w:val="00A60FAE"/>
    <w:rsid w:val="00A61D91"/>
    <w:rsid w:val="00A63157"/>
    <w:rsid w:val="00A63CAC"/>
    <w:rsid w:val="00A645A0"/>
    <w:rsid w:val="00A71452"/>
    <w:rsid w:val="00A73172"/>
    <w:rsid w:val="00A737FE"/>
    <w:rsid w:val="00A7391B"/>
    <w:rsid w:val="00A80403"/>
    <w:rsid w:val="00A84175"/>
    <w:rsid w:val="00A86871"/>
    <w:rsid w:val="00A87D78"/>
    <w:rsid w:val="00A90199"/>
    <w:rsid w:val="00A95E34"/>
    <w:rsid w:val="00A97AB7"/>
    <w:rsid w:val="00AA0722"/>
    <w:rsid w:val="00AA2700"/>
    <w:rsid w:val="00AA359C"/>
    <w:rsid w:val="00AA40A5"/>
    <w:rsid w:val="00AA4BB8"/>
    <w:rsid w:val="00AC6A8C"/>
    <w:rsid w:val="00AD0E9E"/>
    <w:rsid w:val="00AD5C10"/>
    <w:rsid w:val="00AD697A"/>
    <w:rsid w:val="00AE0FF5"/>
    <w:rsid w:val="00AE14A3"/>
    <w:rsid w:val="00AF523E"/>
    <w:rsid w:val="00B00E11"/>
    <w:rsid w:val="00B03703"/>
    <w:rsid w:val="00B074F5"/>
    <w:rsid w:val="00B07D58"/>
    <w:rsid w:val="00B10DCD"/>
    <w:rsid w:val="00B1336B"/>
    <w:rsid w:val="00B13523"/>
    <w:rsid w:val="00B14784"/>
    <w:rsid w:val="00B1495D"/>
    <w:rsid w:val="00B14B32"/>
    <w:rsid w:val="00B14E70"/>
    <w:rsid w:val="00B2338D"/>
    <w:rsid w:val="00B23517"/>
    <w:rsid w:val="00B27C10"/>
    <w:rsid w:val="00B3645B"/>
    <w:rsid w:val="00B36AB1"/>
    <w:rsid w:val="00B52ADF"/>
    <w:rsid w:val="00B5421A"/>
    <w:rsid w:val="00B57B3B"/>
    <w:rsid w:val="00B60CB2"/>
    <w:rsid w:val="00B6100D"/>
    <w:rsid w:val="00B834F6"/>
    <w:rsid w:val="00B85E39"/>
    <w:rsid w:val="00B8793E"/>
    <w:rsid w:val="00B91207"/>
    <w:rsid w:val="00BA136E"/>
    <w:rsid w:val="00BA54E6"/>
    <w:rsid w:val="00BB6F4B"/>
    <w:rsid w:val="00BC09A4"/>
    <w:rsid w:val="00BC6B67"/>
    <w:rsid w:val="00BD4C28"/>
    <w:rsid w:val="00BD5DEE"/>
    <w:rsid w:val="00BE3B73"/>
    <w:rsid w:val="00BE64DC"/>
    <w:rsid w:val="00C06117"/>
    <w:rsid w:val="00C21B4C"/>
    <w:rsid w:val="00C2294F"/>
    <w:rsid w:val="00C22CD4"/>
    <w:rsid w:val="00C23671"/>
    <w:rsid w:val="00C47F67"/>
    <w:rsid w:val="00C53C22"/>
    <w:rsid w:val="00C54177"/>
    <w:rsid w:val="00C6156B"/>
    <w:rsid w:val="00C626DB"/>
    <w:rsid w:val="00C841B0"/>
    <w:rsid w:val="00C84F45"/>
    <w:rsid w:val="00CA30E3"/>
    <w:rsid w:val="00CB7A09"/>
    <w:rsid w:val="00CC07A2"/>
    <w:rsid w:val="00CC31DC"/>
    <w:rsid w:val="00CC5F99"/>
    <w:rsid w:val="00CC6F42"/>
    <w:rsid w:val="00CD25E3"/>
    <w:rsid w:val="00CD4B71"/>
    <w:rsid w:val="00CD4E90"/>
    <w:rsid w:val="00CE17CA"/>
    <w:rsid w:val="00CE19AB"/>
    <w:rsid w:val="00CF0A2C"/>
    <w:rsid w:val="00CF2531"/>
    <w:rsid w:val="00CF657B"/>
    <w:rsid w:val="00D018E4"/>
    <w:rsid w:val="00D01E5E"/>
    <w:rsid w:val="00D039D2"/>
    <w:rsid w:val="00D04B20"/>
    <w:rsid w:val="00D059D8"/>
    <w:rsid w:val="00D135F7"/>
    <w:rsid w:val="00D13FA5"/>
    <w:rsid w:val="00D15F41"/>
    <w:rsid w:val="00D21135"/>
    <w:rsid w:val="00D26C33"/>
    <w:rsid w:val="00D3035C"/>
    <w:rsid w:val="00D37D08"/>
    <w:rsid w:val="00D56C8C"/>
    <w:rsid w:val="00D575BE"/>
    <w:rsid w:val="00D61775"/>
    <w:rsid w:val="00D75F5D"/>
    <w:rsid w:val="00D91A0B"/>
    <w:rsid w:val="00D95D38"/>
    <w:rsid w:val="00D969C4"/>
    <w:rsid w:val="00D9770C"/>
    <w:rsid w:val="00DA4B64"/>
    <w:rsid w:val="00DA4E0E"/>
    <w:rsid w:val="00DB03FD"/>
    <w:rsid w:val="00DB2719"/>
    <w:rsid w:val="00DB4F7F"/>
    <w:rsid w:val="00DC38A2"/>
    <w:rsid w:val="00DC4C30"/>
    <w:rsid w:val="00DD096B"/>
    <w:rsid w:val="00DD0FEF"/>
    <w:rsid w:val="00DE55CC"/>
    <w:rsid w:val="00DE56E3"/>
    <w:rsid w:val="00DF1178"/>
    <w:rsid w:val="00DF33C1"/>
    <w:rsid w:val="00DF4E5B"/>
    <w:rsid w:val="00DF7218"/>
    <w:rsid w:val="00E0602D"/>
    <w:rsid w:val="00E1283F"/>
    <w:rsid w:val="00E139D8"/>
    <w:rsid w:val="00E167E3"/>
    <w:rsid w:val="00E20D3C"/>
    <w:rsid w:val="00E2112C"/>
    <w:rsid w:val="00E213B7"/>
    <w:rsid w:val="00E21B41"/>
    <w:rsid w:val="00E21C72"/>
    <w:rsid w:val="00E31739"/>
    <w:rsid w:val="00E31C19"/>
    <w:rsid w:val="00E33C46"/>
    <w:rsid w:val="00E34881"/>
    <w:rsid w:val="00E4379E"/>
    <w:rsid w:val="00E437F1"/>
    <w:rsid w:val="00E46926"/>
    <w:rsid w:val="00E53920"/>
    <w:rsid w:val="00E570FD"/>
    <w:rsid w:val="00E7477E"/>
    <w:rsid w:val="00E77720"/>
    <w:rsid w:val="00E865CC"/>
    <w:rsid w:val="00E87C57"/>
    <w:rsid w:val="00E944BB"/>
    <w:rsid w:val="00E95EE8"/>
    <w:rsid w:val="00EA3033"/>
    <w:rsid w:val="00EA4360"/>
    <w:rsid w:val="00EB6996"/>
    <w:rsid w:val="00EB7693"/>
    <w:rsid w:val="00EC635F"/>
    <w:rsid w:val="00ED270E"/>
    <w:rsid w:val="00ED5D3A"/>
    <w:rsid w:val="00EE19B6"/>
    <w:rsid w:val="00EF4E5A"/>
    <w:rsid w:val="00EF6A86"/>
    <w:rsid w:val="00F0173F"/>
    <w:rsid w:val="00F01A32"/>
    <w:rsid w:val="00F04172"/>
    <w:rsid w:val="00F10320"/>
    <w:rsid w:val="00F1126C"/>
    <w:rsid w:val="00F2548E"/>
    <w:rsid w:val="00F310B7"/>
    <w:rsid w:val="00F378F8"/>
    <w:rsid w:val="00F4291A"/>
    <w:rsid w:val="00F451F3"/>
    <w:rsid w:val="00F670AE"/>
    <w:rsid w:val="00F75143"/>
    <w:rsid w:val="00F76805"/>
    <w:rsid w:val="00F80A67"/>
    <w:rsid w:val="00F8428C"/>
    <w:rsid w:val="00F9278D"/>
    <w:rsid w:val="00F93B7D"/>
    <w:rsid w:val="00FA5D13"/>
    <w:rsid w:val="00FB0DB4"/>
    <w:rsid w:val="00FB69B7"/>
    <w:rsid w:val="00FB7DC5"/>
    <w:rsid w:val="00FD5F2D"/>
    <w:rsid w:val="00FD72FD"/>
    <w:rsid w:val="00FE0602"/>
    <w:rsid w:val="00FE5DFD"/>
    <w:rsid w:val="00FF6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A3E793"/>
  <w15:docId w15:val="{19EC31DD-A68A-9948-8602-E4392ACFC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46B0"/>
    <w:pPr>
      <w:spacing w:line="276" w:lineRule="auto"/>
    </w:pPr>
    <w:rPr>
      <w:rFonts w:ascii="Arial" w:hAnsi="Arial"/>
      <w:sz w:val="22"/>
      <w:lang w:eastAsia="tr-TR"/>
    </w:rPr>
  </w:style>
  <w:style w:type="paragraph" w:styleId="Ttulo1">
    <w:name w:val="heading 1"/>
    <w:basedOn w:val="Normal"/>
    <w:next w:val="Normal"/>
    <w:qFormat/>
    <w:rsid w:val="004960A8"/>
    <w:pPr>
      <w:keepNext/>
      <w:outlineLvl w:val="0"/>
    </w:pPr>
    <w:rPr>
      <w:b/>
      <w:color w:val="FFFFFF"/>
      <w:sz w:val="32"/>
      <w:lang w:val="en-US"/>
    </w:rPr>
  </w:style>
  <w:style w:type="paragraph" w:styleId="Ttulo2">
    <w:name w:val="heading 2"/>
    <w:basedOn w:val="Normal"/>
    <w:next w:val="Normal"/>
    <w:qFormat/>
    <w:rsid w:val="00624C4D"/>
    <w:pPr>
      <w:keepNext/>
      <w:widowControl w:val="0"/>
      <w:jc w:val="center"/>
      <w:outlineLvl w:val="1"/>
    </w:pPr>
    <w:rPr>
      <w:b/>
      <w:sz w:val="26"/>
    </w:rPr>
  </w:style>
  <w:style w:type="paragraph" w:styleId="Ttulo3">
    <w:name w:val="heading 3"/>
    <w:basedOn w:val="Normal"/>
    <w:next w:val="Normal"/>
    <w:qFormat/>
    <w:rsid w:val="009417DB"/>
    <w:pPr>
      <w:keepNext/>
      <w:widowControl w:val="0"/>
      <w:jc w:val="center"/>
      <w:outlineLvl w:val="2"/>
    </w:pPr>
    <w:rPr>
      <w:b/>
    </w:rPr>
  </w:style>
  <w:style w:type="paragraph" w:styleId="Ttulo4">
    <w:name w:val="heading 4"/>
    <w:basedOn w:val="Normal"/>
    <w:next w:val="Normal"/>
    <w:qFormat/>
    <w:rsid w:val="00154EDF"/>
    <w:pPr>
      <w:keepNext/>
      <w:jc w:val="center"/>
      <w:outlineLvl w:val="3"/>
    </w:pPr>
    <w:rPr>
      <w:b/>
      <w:sz w:val="20"/>
      <w:lang w:val="en-US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b/>
      <w:bCs/>
      <w:sz w:val="28"/>
    </w:rPr>
  </w:style>
  <w:style w:type="paragraph" w:styleId="Ttulo6">
    <w:name w:val="heading 6"/>
    <w:basedOn w:val="Normal"/>
    <w:next w:val="Normal"/>
    <w:qFormat/>
    <w:pPr>
      <w:keepNext/>
      <w:widowControl w:val="0"/>
      <w:outlineLvl w:val="5"/>
    </w:pPr>
    <w:rPr>
      <w:rFonts w:ascii="MS Sans Serif" w:hAnsi="MS Sans Serif"/>
      <w:i/>
      <w:lang w:val="en-US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b/>
      <w:u w:val="single"/>
    </w:rPr>
  </w:style>
  <w:style w:type="paragraph" w:styleId="Ttulo8">
    <w:name w:val="heading 8"/>
    <w:basedOn w:val="Normal"/>
    <w:next w:val="Normal"/>
    <w:link w:val="Ttulo8Car"/>
    <w:qFormat/>
    <w:pPr>
      <w:keepNext/>
      <w:jc w:val="center"/>
      <w:outlineLvl w:val="7"/>
    </w:pPr>
    <w:rPr>
      <w:rFonts w:cs="Arial"/>
      <w:b/>
      <w:bCs/>
    </w:rPr>
  </w:style>
  <w:style w:type="paragraph" w:styleId="Ttulo9">
    <w:name w:val="heading 9"/>
    <w:basedOn w:val="Normal"/>
    <w:next w:val="Normal"/>
    <w:qFormat/>
    <w:pPr>
      <w:keepNext/>
      <w:ind w:right="91"/>
      <w:jc w:val="center"/>
      <w:outlineLvl w:val="8"/>
    </w:pPr>
    <w:rPr>
      <w:rFonts w:cs="Arial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153"/>
        <w:tab w:val="right" w:pos="8306"/>
      </w:tabs>
    </w:pPr>
  </w:style>
  <w:style w:type="paragraph" w:styleId="Piedepgina">
    <w:name w:val="footer"/>
    <w:basedOn w:val="Normal"/>
    <w:link w:val="PiedepginaCar"/>
    <w:pPr>
      <w:tabs>
        <w:tab w:val="center" w:pos="4153"/>
        <w:tab w:val="right" w:pos="8306"/>
      </w:tabs>
    </w:pPr>
  </w:style>
  <w:style w:type="character" w:styleId="Nmerodepgina">
    <w:name w:val="page number"/>
    <w:basedOn w:val="Fuentedeprrafopredeter"/>
  </w:style>
  <w:style w:type="paragraph" w:styleId="Textoindependiente">
    <w:name w:val="Body Text"/>
    <w:basedOn w:val="Normal"/>
    <w:pPr>
      <w:widowControl w:val="0"/>
    </w:pPr>
    <w:rPr>
      <w:rFonts w:ascii="MS Sans Serif" w:hAnsi="MS Sans Serif"/>
      <w:i/>
      <w:sz w:val="24"/>
      <w:lang w:val="en-US"/>
    </w:rPr>
  </w:style>
  <w:style w:type="paragraph" w:styleId="Textoindependiente2">
    <w:name w:val="Body Text 2"/>
    <w:basedOn w:val="Normal"/>
    <w:pPr>
      <w:widowControl w:val="0"/>
    </w:pPr>
    <w:rPr>
      <w:rFonts w:ascii="MS Sans Serif" w:hAnsi="MS Sans Serif"/>
      <w:i/>
      <w:lang w:val="en-US"/>
    </w:rPr>
  </w:style>
  <w:style w:type="paragraph" w:styleId="Textoindependiente3">
    <w:name w:val="Body Text 3"/>
    <w:basedOn w:val="Normal"/>
    <w:pPr>
      <w:jc w:val="center"/>
    </w:pPr>
    <w:rPr>
      <w:b/>
    </w:rPr>
  </w:style>
  <w:style w:type="paragraph" w:styleId="Sangradetextonormal">
    <w:name w:val="Body Text Indent"/>
    <w:basedOn w:val="Normal"/>
    <w:link w:val="SangradetextonormalCar"/>
    <w:rsid w:val="0067402E"/>
    <w:pPr>
      <w:spacing w:after="120"/>
      <w:ind w:left="283"/>
    </w:pPr>
  </w:style>
  <w:style w:type="paragraph" w:styleId="Sangra2detindependiente">
    <w:name w:val="Body Text Indent 2"/>
    <w:basedOn w:val="Normal"/>
    <w:rsid w:val="005E1E69"/>
    <w:pPr>
      <w:spacing w:after="120" w:line="480" w:lineRule="auto"/>
      <w:ind w:left="283"/>
    </w:pPr>
  </w:style>
  <w:style w:type="paragraph" w:styleId="Revisin">
    <w:name w:val="Revision"/>
    <w:hidden/>
    <w:uiPriority w:val="99"/>
    <w:semiHidden/>
    <w:rsid w:val="00F75143"/>
    <w:rPr>
      <w:lang w:eastAsia="tr-TR"/>
    </w:rPr>
  </w:style>
  <w:style w:type="paragraph" w:styleId="Textodeglobo">
    <w:name w:val="Balloon Text"/>
    <w:aliases w:val=" Car"/>
    <w:basedOn w:val="Normal"/>
    <w:link w:val="TextodegloboCar"/>
    <w:uiPriority w:val="99"/>
    <w:semiHidden/>
    <w:unhideWhenUsed/>
    <w:rsid w:val="00F7514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aliases w:val=" Car Car"/>
    <w:link w:val="Textodeglobo"/>
    <w:uiPriority w:val="99"/>
    <w:semiHidden/>
    <w:rsid w:val="00F75143"/>
    <w:rPr>
      <w:rFonts w:ascii="Tahoma" w:hAnsi="Tahoma" w:cs="Tahoma"/>
      <w:sz w:val="16"/>
      <w:szCs w:val="16"/>
      <w:lang w:val="ca-ES" w:eastAsia="tr-TR"/>
    </w:rPr>
  </w:style>
  <w:style w:type="paragraph" w:customStyle="1" w:styleId="Dash1">
    <w:name w:val="Dash 1"/>
    <w:basedOn w:val="Normal"/>
    <w:rsid w:val="00325CAB"/>
    <w:pPr>
      <w:tabs>
        <w:tab w:val="num" w:pos="1707"/>
      </w:tabs>
      <w:suppressAutoHyphens/>
      <w:ind w:left="-1347"/>
    </w:pPr>
    <w:rPr>
      <w:szCs w:val="22"/>
      <w:lang w:val="en-GB" w:eastAsia="es-ES"/>
    </w:rPr>
  </w:style>
  <w:style w:type="character" w:styleId="Refdenotaalpie">
    <w:name w:val="footnote reference"/>
    <w:rsid w:val="00D61775"/>
    <w:rPr>
      <w:vertAlign w:val="superscript"/>
    </w:rPr>
  </w:style>
  <w:style w:type="paragraph" w:styleId="Textonotapie">
    <w:name w:val="footnote text"/>
    <w:basedOn w:val="Normal"/>
    <w:link w:val="TextonotapieCar"/>
    <w:rsid w:val="00D61775"/>
    <w:pPr>
      <w:suppressAutoHyphens/>
    </w:pPr>
    <w:rPr>
      <w:rFonts w:cs="Arial"/>
      <w:lang w:eastAsia="es-ES"/>
    </w:rPr>
  </w:style>
  <w:style w:type="character" w:customStyle="1" w:styleId="Ttulo8Car">
    <w:name w:val="Título 8 Car"/>
    <w:link w:val="Ttulo8"/>
    <w:rsid w:val="003E2486"/>
    <w:rPr>
      <w:rFonts w:ascii="Arial" w:hAnsi="Arial" w:cs="Arial"/>
      <w:b/>
      <w:bCs/>
      <w:sz w:val="22"/>
      <w:lang w:val="ca-ES" w:eastAsia="tr-TR"/>
    </w:rPr>
  </w:style>
  <w:style w:type="character" w:customStyle="1" w:styleId="SangradetextonormalCar">
    <w:name w:val="Sangría de texto normal Car"/>
    <w:link w:val="Sangradetextonormal"/>
    <w:rsid w:val="0020131D"/>
    <w:rPr>
      <w:lang w:val="ca-ES" w:eastAsia="tr-TR"/>
    </w:rPr>
  </w:style>
  <w:style w:type="character" w:customStyle="1" w:styleId="TextonotapieCar">
    <w:name w:val="Texto nota pie Car"/>
    <w:link w:val="Textonotapie"/>
    <w:rsid w:val="0020131D"/>
    <w:rPr>
      <w:rFonts w:ascii="Arial" w:hAnsi="Arial" w:cs="Arial"/>
      <w:lang w:val="ca-ES"/>
    </w:rPr>
  </w:style>
  <w:style w:type="character" w:styleId="Hipervnculo">
    <w:name w:val="Hyperlink"/>
    <w:uiPriority w:val="99"/>
    <w:rsid w:val="00C626DB"/>
    <w:rPr>
      <w:color w:val="0000FF"/>
      <w:u w:val="single"/>
    </w:rPr>
  </w:style>
  <w:style w:type="character" w:customStyle="1" w:styleId="PiedepginaCar">
    <w:name w:val="Pie de página Car"/>
    <w:link w:val="Piedepgina"/>
    <w:semiHidden/>
    <w:rsid w:val="00087AAB"/>
    <w:rPr>
      <w:lang w:val="ca-ES" w:eastAsia="tr-TR" w:bidi="ar-SA"/>
    </w:rPr>
  </w:style>
  <w:style w:type="character" w:customStyle="1" w:styleId="TtuloCar">
    <w:name w:val="Título Car"/>
    <w:rsid w:val="00087AAB"/>
    <w:rPr>
      <w:rFonts w:ascii="Cambria" w:eastAsia="Times New Roman" w:hAnsi="Cambria" w:cs="Cambria"/>
      <w:b/>
      <w:bCs/>
      <w:kern w:val="28"/>
      <w:sz w:val="32"/>
      <w:szCs w:val="32"/>
      <w:lang w:val="x-none" w:eastAsia="tr-TR"/>
    </w:rPr>
  </w:style>
  <w:style w:type="character" w:styleId="Hipervnculovisitado">
    <w:name w:val="FollowedHyperlink"/>
    <w:rsid w:val="00B074F5"/>
    <w:rPr>
      <w:color w:val="800080"/>
      <w:u w:val="single"/>
    </w:rPr>
  </w:style>
  <w:style w:type="table" w:styleId="Tablaconcuadrcula">
    <w:name w:val="Table Grid"/>
    <w:basedOn w:val="Tablanormal"/>
    <w:uiPriority w:val="59"/>
    <w:rsid w:val="00C22C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DC1">
    <w:name w:val="toc 1"/>
    <w:basedOn w:val="Normal"/>
    <w:next w:val="Normal"/>
    <w:autoRedefine/>
    <w:uiPriority w:val="39"/>
    <w:unhideWhenUsed/>
    <w:rsid w:val="00624C4D"/>
    <w:pPr>
      <w:spacing w:before="120"/>
    </w:pPr>
    <w:rPr>
      <w:rFonts w:ascii="Calibri" w:hAnsi="Calibri" w:cs="Calibri"/>
      <w:b/>
      <w:bCs/>
      <w:i/>
      <w:iCs/>
      <w:sz w:val="24"/>
      <w:szCs w:val="24"/>
    </w:rPr>
  </w:style>
  <w:style w:type="paragraph" w:styleId="TDC2">
    <w:name w:val="toc 2"/>
    <w:basedOn w:val="Normal"/>
    <w:next w:val="Normal"/>
    <w:autoRedefine/>
    <w:uiPriority w:val="39"/>
    <w:unhideWhenUsed/>
    <w:rsid w:val="00B3645B"/>
    <w:pPr>
      <w:tabs>
        <w:tab w:val="right" w:leader="underscore" w:pos="9516"/>
      </w:tabs>
      <w:spacing w:before="60"/>
      <w:ind w:left="221"/>
    </w:pPr>
    <w:rPr>
      <w:rFonts w:ascii="Calibri" w:hAnsi="Calibri" w:cs="Calibri"/>
      <w:b/>
      <w:bCs/>
      <w:noProof/>
      <w:sz w:val="20"/>
      <w:szCs w:val="22"/>
    </w:rPr>
  </w:style>
  <w:style w:type="paragraph" w:styleId="TDC3">
    <w:name w:val="toc 3"/>
    <w:basedOn w:val="Normal"/>
    <w:next w:val="Normal"/>
    <w:autoRedefine/>
    <w:uiPriority w:val="39"/>
    <w:unhideWhenUsed/>
    <w:rsid w:val="00624C4D"/>
    <w:pPr>
      <w:ind w:left="440"/>
    </w:pPr>
    <w:rPr>
      <w:rFonts w:ascii="Calibri" w:hAnsi="Calibri" w:cs="Calibri"/>
      <w:sz w:val="20"/>
    </w:rPr>
  </w:style>
  <w:style w:type="paragraph" w:styleId="TDC4">
    <w:name w:val="toc 4"/>
    <w:basedOn w:val="Normal"/>
    <w:next w:val="Normal"/>
    <w:autoRedefine/>
    <w:uiPriority w:val="39"/>
    <w:unhideWhenUsed/>
    <w:rsid w:val="00624C4D"/>
    <w:pPr>
      <w:ind w:left="660"/>
    </w:pPr>
    <w:rPr>
      <w:rFonts w:ascii="Calibri" w:hAnsi="Calibri" w:cs="Calibri"/>
      <w:sz w:val="20"/>
    </w:rPr>
  </w:style>
  <w:style w:type="paragraph" w:styleId="TDC5">
    <w:name w:val="toc 5"/>
    <w:basedOn w:val="Normal"/>
    <w:next w:val="Normal"/>
    <w:autoRedefine/>
    <w:uiPriority w:val="39"/>
    <w:unhideWhenUsed/>
    <w:rsid w:val="00624C4D"/>
    <w:pPr>
      <w:ind w:left="880"/>
    </w:pPr>
    <w:rPr>
      <w:rFonts w:ascii="Calibri" w:hAnsi="Calibri" w:cs="Calibri"/>
      <w:sz w:val="20"/>
    </w:rPr>
  </w:style>
  <w:style w:type="paragraph" w:styleId="TDC6">
    <w:name w:val="toc 6"/>
    <w:basedOn w:val="Normal"/>
    <w:next w:val="Normal"/>
    <w:autoRedefine/>
    <w:uiPriority w:val="39"/>
    <w:unhideWhenUsed/>
    <w:rsid w:val="00624C4D"/>
    <w:pPr>
      <w:ind w:left="1100"/>
    </w:pPr>
    <w:rPr>
      <w:rFonts w:ascii="Calibri" w:hAnsi="Calibri" w:cs="Calibri"/>
      <w:sz w:val="20"/>
    </w:rPr>
  </w:style>
  <w:style w:type="paragraph" w:styleId="TDC7">
    <w:name w:val="toc 7"/>
    <w:basedOn w:val="Normal"/>
    <w:next w:val="Normal"/>
    <w:autoRedefine/>
    <w:uiPriority w:val="39"/>
    <w:unhideWhenUsed/>
    <w:rsid w:val="00624C4D"/>
    <w:pPr>
      <w:ind w:left="1320"/>
    </w:pPr>
    <w:rPr>
      <w:rFonts w:ascii="Calibri" w:hAnsi="Calibri" w:cs="Calibri"/>
      <w:sz w:val="20"/>
    </w:rPr>
  </w:style>
  <w:style w:type="paragraph" w:styleId="TDC8">
    <w:name w:val="toc 8"/>
    <w:basedOn w:val="Normal"/>
    <w:next w:val="Normal"/>
    <w:autoRedefine/>
    <w:uiPriority w:val="39"/>
    <w:unhideWhenUsed/>
    <w:rsid w:val="00624C4D"/>
    <w:pPr>
      <w:ind w:left="1540"/>
    </w:pPr>
    <w:rPr>
      <w:rFonts w:ascii="Calibri" w:hAnsi="Calibri" w:cs="Calibri"/>
      <w:sz w:val="20"/>
    </w:rPr>
  </w:style>
  <w:style w:type="paragraph" w:styleId="TDC9">
    <w:name w:val="toc 9"/>
    <w:basedOn w:val="Normal"/>
    <w:next w:val="Normal"/>
    <w:autoRedefine/>
    <w:uiPriority w:val="39"/>
    <w:unhideWhenUsed/>
    <w:rsid w:val="00624C4D"/>
    <w:pPr>
      <w:ind w:left="1760"/>
    </w:pPr>
    <w:rPr>
      <w:rFonts w:ascii="Calibri" w:hAnsi="Calibri" w:cs="Calibri"/>
      <w:sz w:val="20"/>
    </w:rPr>
  </w:style>
  <w:style w:type="paragraph" w:styleId="Prrafodelista">
    <w:name w:val="List Paragraph"/>
    <w:basedOn w:val="Normal"/>
    <w:uiPriority w:val="34"/>
    <w:qFormat/>
    <w:rsid w:val="00D039D2"/>
    <w:pPr>
      <w:ind w:left="708"/>
    </w:pPr>
  </w:style>
  <w:style w:type="character" w:styleId="Refdecomentario">
    <w:name w:val="annotation reference"/>
    <w:uiPriority w:val="99"/>
    <w:semiHidden/>
    <w:unhideWhenUsed/>
    <w:rsid w:val="005F364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F3644"/>
    <w:rPr>
      <w:sz w:val="20"/>
    </w:rPr>
  </w:style>
  <w:style w:type="character" w:customStyle="1" w:styleId="TextocomentarioCar">
    <w:name w:val="Texto comentario Car"/>
    <w:link w:val="Textocomentario"/>
    <w:uiPriority w:val="99"/>
    <w:semiHidden/>
    <w:rsid w:val="005F3644"/>
    <w:rPr>
      <w:rFonts w:ascii="Arial" w:hAnsi="Arial"/>
      <w:lang w:eastAsia="tr-TR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F3644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5F3644"/>
    <w:rPr>
      <w:rFonts w:ascii="Arial" w:hAnsi="Arial"/>
      <w:b/>
      <w:bCs/>
      <w:lang w:eastAsia="tr-TR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8F05B1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package" Target="embeddings/Hoja_de_c_lculo_de_Microsoft_Excel.xlsx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image" Target="media/image8.png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6.jpe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5F0307A8657047981F1523B44014A7" ma:contentTypeVersion="14" ma:contentTypeDescription="Crea un document nou" ma:contentTypeScope="" ma:versionID="36738f3e8aae328e4196ede44da50511">
  <xsd:schema xmlns:xsd="http://www.w3.org/2001/XMLSchema" xmlns:xs="http://www.w3.org/2001/XMLSchema" xmlns:p="http://schemas.microsoft.com/office/2006/metadata/properties" xmlns:ns3="16573d38-cbf1-4345-93ad-3b7a95aacdef" xmlns:ns4="47c1010d-fff6-4a99-9612-5dd3a899a7ae" targetNamespace="http://schemas.microsoft.com/office/2006/metadata/properties" ma:root="true" ma:fieldsID="62b2e05ba070bc55942eac7ceebec56a" ns3:_="" ns4:_="">
    <xsd:import namespace="16573d38-cbf1-4345-93ad-3b7a95aacdef"/>
    <xsd:import namespace="47c1010d-fff6-4a99-9612-5dd3a899a7a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573d38-cbf1-4345-93ad-3b7a95aacde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indicació per comparti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c1010d-fff6-4a99-9612-5dd3a899a7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FB2D7FE-BC93-4286-A628-7DE74C7C2B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573d38-cbf1-4345-93ad-3b7a95aacdef"/>
    <ds:schemaRef ds:uri="47c1010d-fff6-4a99-9612-5dd3a899a7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AE5209-7ABA-43FF-BE3A-4C71361E37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90F091-591C-4E4A-A791-A682EAFBA09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D6A5BBE-2949-4D23-B3F5-BF60E9087FF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31</Pages>
  <Words>3316</Words>
  <Characters>18241</Characters>
  <Application>Microsoft Office Word</Application>
  <DocSecurity>0</DocSecurity>
  <Lines>152</Lines>
  <Paragraphs>43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Achievement scheme</vt:lpstr>
      <vt:lpstr>Achievement scheme</vt:lpstr>
    </vt:vector>
  </TitlesOfParts>
  <Company>SoftPack</Company>
  <LinksUpToDate>false</LinksUpToDate>
  <CharactersWithSpaces>21514</CharactersWithSpaces>
  <SharedDoc>false</SharedDoc>
  <HLinks>
    <vt:vector size="246" baseType="variant">
      <vt:variant>
        <vt:i4>1114167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_Toc406325703</vt:lpwstr>
      </vt:variant>
      <vt:variant>
        <vt:i4>1114167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_Toc406325702</vt:lpwstr>
      </vt:variant>
      <vt:variant>
        <vt:i4>1114167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_Toc406325701</vt:lpwstr>
      </vt:variant>
      <vt:variant>
        <vt:i4>1114167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_Toc406325700</vt:lpwstr>
      </vt:variant>
      <vt:variant>
        <vt:i4>1572918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_Toc406325699</vt:lpwstr>
      </vt:variant>
      <vt:variant>
        <vt:i4>1572918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_Toc406325698</vt:lpwstr>
      </vt:variant>
      <vt:variant>
        <vt:i4>1572918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_Toc406325697</vt:lpwstr>
      </vt:variant>
      <vt:variant>
        <vt:i4>1572918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_Toc406325696</vt:lpwstr>
      </vt:variant>
      <vt:variant>
        <vt:i4>1572918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_Toc406325695</vt:lpwstr>
      </vt:variant>
      <vt:variant>
        <vt:i4>1572918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_Toc406325694</vt:lpwstr>
      </vt:variant>
      <vt:variant>
        <vt:i4>1572918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_Toc406325693</vt:lpwstr>
      </vt:variant>
      <vt:variant>
        <vt:i4>1572918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_Toc406325692</vt:lpwstr>
      </vt:variant>
      <vt:variant>
        <vt:i4>1572918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_Toc406325691</vt:lpwstr>
      </vt:variant>
      <vt:variant>
        <vt:i4>1572918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_Toc406325690</vt:lpwstr>
      </vt:variant>
      <vt:variant>
        <vt:i4>1638454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_Toc406325689</vt:lpwstr>
      </vt:variant>
      <vt:variant>
        <vt:i4>1638454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_Toc406325688</vt:lpwstr>
      </vt:variant>
      <vt:variant>
        <vt:i4>1638454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_Toc406325687</vt:lpwstr>
      </vt:variant>
      <vt:variant>
        <vt:i4>1638454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_Toc406325686</vt:lpwstr>
      </vt:variant>
      <vt:variant>
        <vt:i4>1638454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_Toc406325685</vt:lpwstr>
      </vt:variant>
      <vt:variant>
        <vt:i4>1638454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_Toc406325684</vt:lpwstr>
      </vt:variant>
      <vt:variant>
        <vt:i4>1638454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_Toc406325683</vt:lpwstr>
      </vt:variant>
      <vt:variant>
        <vt:i4>1638454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_Toc406325682</vt:lpwstr>
      </vt:variant>
      <vt:variant>
        <vt:i4>1638454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_Toc406325681</vt:lpwstr>
      </vt:variant>
      <vt:variant>
        <vt:i4>1638454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_Toc406325680</vt:lpwstr>
      </vt:variant>
      <vt:variant>
        <vt:i4>1441846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_Toc406325679</vt:lpwstr>
      </vt:variant>
      <vt:variant>
        <vt:i4>1441846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_Toc406325678</vt:lpwstr>
      </vt:variant>
      <vt:variant>
        <vt:i4>1441846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_Toc406325677</vt:lpwstr>
      </vt:variant>
      <vt:variant>
        <vt:i4>1441846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_Toc406325676</vt:lpwstr>
      </vt:variant>
      <vt:variant>
        <vt:i4>1441846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_Toc406325675</vt:lpwstr>
      </vt:variant>
      <vt:variant>
        <vt:i4>1441846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_Toc406325674</vt:lpwstr>
      </vt:variant>
      <vt:variant>
        <vt:i4>1441846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_Toc406325673</vt:lpwstr>
      </vt:variant>
      <vt:variant>
        <vt:i4>1441846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_Toc406325672</vt:lpwstr>
      </vt:variant>
      <vt:variant>
        <vt:i4>1441846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_Toc406325671</vt:lpwstr>
      </vt:variant>
      <vt:variant>
        <vt:i4>1441846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_Toc406325670</vt:lpwstr>
      </vt:variant>
      <vt:variant>
        <vt:i4>1507382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_Toc406325669</vt:lpwstr>
      </vt:variant>
      <vt:variant>
        <vt:i4>1507382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_Toc406325668</vt:lpwstr>
      </vt:variant>
      <vt:variant>
        <vt:i4>1507382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_Toc406325667</vt:lpwstr>
      </vt:variant>
      <vt:variant>
        <vt:i4>1507382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_Toc406325666</vt:lpwstr>
      </vt:variant>
      <vt:variant>
        <vt:i4>1507382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_Toc406325665</vt:lpwstr>
      </vt:variant>
      <vt:variant>
        <vt:i4>1507382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_Toc406325664</vt:lpwstr>
      </vt:variant>
      <vt:variant>
        <vt:i4>1507382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_Toc406325663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Achievement scheme</dc:title>
  <dc:creator>Graham Hull</dc:creator>
  <cp:lastModifiedBy>Pere Canyadell</cp:lastModifiedBy>
  <cp:revision>2</cp:revision>
  <cp:lastPrinted>2010-03-23T12:01:00Z</cp:lastPrinted>
  <dcterms:created xsi:type="dcterms:W3CDTF">2022-07-18T10:41:00Z</dcterms:created>
  <dcterms:modified xsi:type="dcterms:W3CDTF">2022-07-18T10:41:00Z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0x0101008F5F0307A8657047981F1523B44014A7</vt:lpwstr>
  </property>
</Properties>
</file>